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80AD" w14:textId="77777777" w:rsidR="00180F9E" w:rsidRPr="00C17D94" w:rsidRDefault="00000000">
      <w:pPr>
        <w:pBdr>
          <w:top w:val="nil"/>
          <w:left w:val="nil"/>
          <w:bottom w:val="nil"/>
          <w:right w:val="nil"/>
          <w:between w:val="nil"/>
        </w:pBdr>
        <w:tabs>
          <w:tab w:val="center" w:pos="4819"/>
          <w:tab w:val="right" w:pos="9638"/>
        </w:tabs>
        <w:ind w:hanging="2"/>
        <w:rPr>
          <w:rFonts w:ascii="Times New Roman" w:eastAsia="Times New Roman" w:hAnsi="Times New Roman"/>
          <w:color w:val="0000FF"/>
          <w:lang w:val="it-IT"/>
        </w:rPr>
      </w:pPr>
      <w:r w:rsidRPr="00C17D94">
        <w:rPr>
          <w:rFonts w:ascii="Times New Roman" w:eastAsia="Times New Roman" w:hAnsi="Times New Roman"/>
          <w:color w:val="000000"/>
          <w:lang w:val="it-IT"/>
        </w:rPr>
        <w:t xml:space="preserve"> </w:t>
      </w:r>
      <w:r>
        <w:rPr>
          <w:rFonts w:ascii="Times New Roman" w:eastAsia="Times New Roman" w:hAnsi="Times New Roman"/>
          <w:noProof/>
          <w:color w:val="000000"/>
        </w:rPr>
        <w:drawing>
          <wp:inline distT="0" distB="0" distL="114300" distR="114300" wp14:anchorId="030105DE" wp14:editId="594AC1EE">
            <wp:extent cx="1019175" cy="102870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19175" cy="1028700"/>
                    </a:xfrm>
                    <a:prstGeom prst="rect">
                      <a:avLst/>
                    </a:prstGeom>
                    <a:ln/>
                  </pic:spPr>
                </pic:pic>
              </a:graphicData>
            </a:graphic>
          </wp:inline>
        </w:drawing>
      </w:r>
    </w:p>
    <w:p w14:paraId="41303FCB" w14:textId="77777777" w:rsidR="00180F9E" w:rsidRPr="00C17D94" w:rsidRDefault="00180F9E">
      <w:pPr>
        <w:pBdr>
          <w:top w:val="nil"/>
          <w:left w:val="nil"/>
          <w:bottom w:val="nil"/>
          <w:right w:val="nil"/>
          <w:between w:val="nil"/>
        </w:pBdr>
        <w:tabs>
          <w:tab w:val="center" w:pos="4819"/>
          <w:tab w:val="right" w:pos="9638"/>
        </w:tabs>
        <w:rPr>
          <w:rFonts w:ascii="Times New Roman" w:eastAsia="Times New Roman" w:hAnsi="Times New Roman"/>
          <w:color w:val="0000FF"/>
          <w:sz w:val="14"/>
          <w:szCs w:val="14"/>
          <w:lang w:val="it-IT"/>
        </w:rPr>
      </w:pPr>
    </w:p>
    <w:p w14:paraId="730C2B81" w14:textId="77777777" w:rsidR="00180F9E" w:rsidRPr="00C17D94" w:rsidRDefault="00000000" w:rsidP="00CD4D6C">
      <w:pPr>
        <w:pBdr>
          <w:top w:val="nil"/>
          <w:left w:val="nil"/>
          <w:bottom w:val="nil"/>
          <w:right w:val="nil"/>
          <w:between w:val="nil"/>
        </w:pBdr>
        <w:tabs>
          <w:tab w:val="center" w:pos="4819"/>
          <w:tab w:val="right" w:pos="9638"/>
        </w:tabs>
        <w:rPr>
          <w:rFonts w:ascii="Times New Roman" w:eastAsia="Times New Roman" w:hAnsi="Times New Roman"/>
          <w:color w:val="0000FF"/>
          <w:sz w:val="36"/>
          <w:szCs w:val="36"/>
          <w:lang w:val="it-IT"/>
        </w:rPr>
      </w:pPr>
      <w:r w:rsidRPr="00C17D94">
        <w:rPr>
          <w:rFonts w:ascii="Times New Roman" w:eastAsia="Times New Roman" w:hAnsi="Times New Roman"/>
          <w:b/>
          <w:smallCaps/>
          <w:color w:val="0000FF"/>
          <w:sz w:val="36"/>
          <w:szCs w:val="36"/>
          <w:lang w:val="it-IT"/>
        </w:rPr>
        <w:t>Famiglia Salesiana</w:t>
      </w:r>
    </w:p>
    <w:p w14:paraId="34EDEF1F" w14:textId="77777777" w:rsidR="00180F9E" w:rsidRPr="00C17D94" w:rsidRDefault="00000000">
      <w:pPr>
        <w:pBdr>
          <w:top w:val="nil"/>
          <w:left w:val="nil"/>
          <w:bottom w:val="nil"/>
          <w:right w:val="nil"/>
          <w:between w:val="nil"/>
        </w:pBdr>
        <w:tabs>
          <w:tab w:val="center" w:pos="4819"/>
          <w:tab w:val="right" w:pos="9638"/>
        </w:tabs>
        <w:ind w:hanging="2"/>
        <w:rPr>
          <w:rFonts w:ascii="Times New Roman" w:eastAsia="Times New Roman" w:hAnsi="Times New Roman"/>
          <w:color w:val="0000FF"/>
          <w:sz w:val="20"/>
          <w:szCs w:val="20"/>
          <w:lang w:val="it-IT"/>
        </w:rPr>
      </w:pPr>
      <w:r w:rsidRPr="00C17D94">
        <w:rPr>
          <w:rFonts w:ascii="Times New Roman" w:eastAsia="Times New Roman" w:hAnsi="Times New Roman"/>
          <w:smallCaps/>
          <w:color w:val="0000FF"/>
          <w:sz w:val="20"/>
          <w:szCs w:val="20"/>
          <w:lang w:val="it-IT"/>
        </w:rPr>
        <w:t>VIA MARSALA, 42 – 00185 ROMA</w:t>
      </w:r>
    </w:p>
    <w:p w14:paraId="26FB4A76" w14:textId="77777777" w:rsidR="00180F9E" w:rsidRPr="00C17D94" w:rsidRDefault="00180F9E">
      <w:pPr>
        <w:pBdr>
          <w:top w:val="nil"/>
          <w:left w:val="nil"/>
          <w:bottom w:val="nil"/>
          <w:right w:val="nil"/>
          <w:between w:val="nil"/>
        </w:pBdr>
        <w:ind w:hanging="2"/>
        <w:jc w:val="right"/>
        <w:rPr>
          <w:rFonts w:ascii="Times New Roman" w:eastAsia="Times New Roman" w:hAnsi="Times New Roman"/>
          <w:color w:val="000000"/>
          <w:lang w:val="it-IT"/>
        </w:rPr>
      </w:pPr>
    </w:p>
    <w:p w14:paraId="501D0471" w14:textId="753F748C" w:rsidR="00180F9E" w:rsidRPr="00BC5230" w:rsidRDefault="00000000">
      <w:pPr>
        <w:pBdr>
          <w:top w:val="nil"/>
          <w:left w:val="nil"/>
          <w:bottom w:val="nil"/>
          <w:right w:val="nil"/>
          <w:between w:val="nil"/>
        </w:pBdr>
        <w:ind w:left="1" w:hanging="3"/>
        <w:jc w:val="right"/>
        <w:rPr>
          <w:rFonts w:ascii="Calibri" w:eastAsia="Calibri" w:hAnsi="Calibri" w:cs="Calibri"/>
          <w:color w:val="000000"/>
          <w:sz w:val="26"/>
          <w:szCs w:val="26"/>
          <w:lang w:val="it-IT"/>
        </w:rPr>
      </w:pPr>
      <w:r w:rsidRPr="00BC5230">
        <w:rPr>
          <w:rFonts w:ascii="Calibri" w:eastAsia="Calibri" w:hAnsi="Calibri" w:cs="Calibri"/>
          <w:color w:val="000000"/>
          <w:sz w:val="26"/>
          <w:szCs w:val="26"/>
          <w:lang w:val="it-IT"/>
        </w:rPr>
        <w:t xml:space="preserve">Roma, 4 </w:t>
      </w:r>
      <w:r w:rsidR="00C17D94" w:rsidRPr="00BC5230">
        <w:rPr>
          <w:rFonts w:ascii="Calibri" w:eastAsia="Calibri" w:hAnsi="Calibri" w:cs="Calibri"/>
          <w:color w:val="000000"/>
          <w:sz w:val="26"/>
          <w:szCs w:val="26"/>
          <w:lang w:val="it-IT"/>
        </w:rPr>
        <w:t xml:space="preserve">de </w:t>
      </w:r>
      <w:proofErr w:type="spellStart"/>
      <w:r w:rsidR="00C17D94" w:rsidRPr="00BC5230">
        <w:rPr>
          <w:rFonts w:ascii="Calibri" w:eastAsia="Calibri" w:hAnsi="Calibri" w:cs="Calibri"/>
          <w:color w:val="000000"/>
          <w:sz w:val="26"/>
          <w:szCs w:val="26"/>
          <w:lang w:val="it-IT"/>
        </w:rPr>
        <w:t>octubre</w:t>
      </w:r>
      <w:proofErr w:type="spellEnd"/>
      <w:r w:rsidR="00C17D94" w:rsidRPr="00BC5230">
        <w:rPr>
          <w:rFonts w:ascii="Calibri" w:eastAsia="Calibri" w:hAnsi="Calibri" w:cs="Calibri"/>
          <w:color w:val="000000"/>
          <w:sz w:val="26"/>
          <w:szCs w:val="26"/>
          <w:lang w:val="it-IT"/>
        </w:rPr>
        <w:t xml:space="preserve"> de </w:t>
      </w:r>
      <w:r w:rsidRPr="00BC5230">
        <w:rPr>
          <w:rFonts w:ascii="Calibri" w:eastAsia="Calibri" w:hAnsi="Calibri" w:cs="Calibri"/>
          <w:color w:val="000000"/>
          <w:sz w:val="26"/>
          <w:szCs w:val="26"/>
          <w:lang w:val="it-IT"/>
        </w:rPr>
        <w:t>2024</w:t>
      </w:r>
    </w:p>
    <w:p w14:paraId="0440316E" w14:textId="77777777" w:rsidR="00180F9E" w:rsidRPr="00BC5230" w:rsidRDefault="00180F9E">
      <w:pPr>
        <w:pBdr>
          <w:top w:val="nil"/>
          <w:left w:val="nil"/>
          <w:bottom w:val="nil"/>
          <w:right w:val="nil"/>
          <w:between w:val="nil"/>
        </w:pBdr>
        <w:ind w:left="1" w:hanging="3"/>
        <w:jc w:val="both"/>
        <w:rPr>
          <w:rFonts w:ascii="Calibri" w:eastAsia="Calibri" w:hAnsi="Calibri" w:cs="Calibri"/>
          <w:color w:val="000000"/>
          <w:sz w:val="26"/>
          <w:szCs w:val="26"/>
          <w:lang w:val="it-IT"/>
        </w:rPr>
      </w:pPr>
    </w:p>
    <w:p w14:paraId="133F669F" w14:textId="77777777" w:rsidR="00180F9E" w:rsidRPr="007745A7" w:rsidRDefault="00000000">
      <w:pPr>
        <w:pBdr>
          <w:top w:val="nil"/>
          <w:left w:val="nil"/>
          <w:bottom w:val="nil"/>
          <w:right w:val="nil"/>
          <w:between w:val="nil"/>
        </w:pBdr>
        <w:ind w:left="1" w:hanging="3"/>
        <w:jc w:val="right"/>
        <w:rPr>
          <w:rFonts w:ascii="Calibri" w:eastAsia="Calibri" w:hAnsi="Calibri" w:cs="Calibri"/>
          <w:color w:val="000000"/>
          <w:spacing w:val="-8"/>
          <w:sz w:val="28"/>
          <w:szCs w:val="28"/>
        </w:rPr>
      </w:pPr>
      <w:r w:rsidRPr="007745A7">
        <w:rPr>
          <w:rFonts w:ascii="Calibri" w:eastAsia="Calibri" w:hAnsi="Calibri" w:cs="Calibri"/>
          <w:b/>
          <w:color w:val="000000"/>
          <w:spacing w:val="-8"/>
          <w:sz w:val="28"/>
          <w:szCs w:val="28"/>
        </w:rPr>
        <w:t xml:space="preserve">A los Superiores/as, </w:t>
      </w:r>
      <w:proofErr w:type="gramStart"/>
      <w:r w:rsidRPr="007745A7">
        <w:rPr>
          <w:rFonts w:ascii="Calibri" w:eastAsia="Calibri" w:hAnsi="Calibri" w:cs="Calibri"/>
          <w:b/>
          <w:color w:val="000000"/>
          <w:spacing w:val="-8"/>
          <w:sz w:val="28"/>
          <w:szCs w:val="28"/>
        </w:rPr>
        <w:t>Responsables</w:t>
      </w:r>
      <w:proofErr w:type="gramEnd"/>
      <w:r w:rsidRPr="007745A7">
        <w:rPr>
          <w:rFonts w:ascii="Calibri" w:eastAsia="Calibri" w:hAnsi="Calibri" w:cs="Calibri"/>
          <w:b/>
          <w:color w:val="000000"/>
          <w:spacing w:val="-8"/>
          <w:sz w:val="28"/>
          <w:szCs w:val="28"/>
        </w:rPr>
        <w:t xml:space="preserve"> Mundiales de los Grupos de la Familia Salesiana.</w:t>
      </w:r>
    </w:p>
    <w:p w14:paraId="02509D09" w14:textId="77777777" w:rsidR="00180F9E" w:rsidRPr="007745A7" w:rsidRDefault="00000000">
      <w:pPr>
        <w:pBdr>
          <w:top w:val="nil"/>
          <w:left w:val="nil"/>
          <w:bottom w:val="nil"/>
          <w:right w:val="nil"/>
          <w:between w:val="nil"/>
        </w:pBdr>
        <w:ind w:left="1" w:hanging="3"/>
        <w:jc w:val="right"/>
        <w:rPr>
          <w:rFonts w:ascii="Calibri" w:eastAsia="Calibri" w:hAnsi="Calibri" w:cs="Calibri"/>
          <w:color w:val="000000"/>
          <w:sz w:val="28"/>
          <w:szCs w:val="28"/>
        </w:rPr>
      </w:pPr>
      <w:r w:rsidRPr="007745A7">
        <w:rPr>
          <w:rFonts w:ascii="Calibri" w:eastAsia="Calibri" w:hAnsi="Calibri" w:cs="Calibri"/>
          <w:b/>
          <w:color w:val="000000"/>
          <w:sz w:val="28"/>
          <w:szCs w:val="28"/>
        </w:rPr>
        <w:t xml:space="preserve">A los Inspectores y a los </w:t>
      </w:r>
      <w:proofErr w:type="gramStart"/>
      <w:r w:rsidRPr="007745A7">
        <w:rPr>
          <w:rFonts w:ascii="Calibri" w:eastAsia="Calibri" w:hAnsi="Calibri" w:cs="Calibri"/>
          <w:b/>
          <w:color w:val="000000"/>
          <w:sz w:val="28"/>
          <w:szCs w:val="28"/>
        </w:rPr>
        <w:t>Delegados</w:t>
      </w:r>
      <w:proofErr w:type="gramEnd"/>
      <w:r w:rsidRPr="007745A7">
        <w:rPr>
          <w:rFonts w:ascii="Calibri" w:eastAsia="Calibri" w:hAnsi="Calibri" w:cs="Calibri"/>
          <w:b/>
          <w:color w:val="000000"/>
          <w:sz w:val="28"/>
          <w:szCs w:val="28"/>
        </w:rPr>
        <w:t xml:space="preserve"> Inspectoriales para la Familia Salesiana.</w:t>
      </w:r>
    </w:p>
    <w:p w14:paraId="69A50961" w14:textId="77777777" w:rsidR="00180F9E" w:rsidRPr="007745A7" w:rsidRDefault="00180F9E">
      <w:pPr>
        <w:pBdr>
          <w:top w:val="nil"/>
          <w:left w:val="nil"/>
          <w:bottom w:val="nil"/>
          <w:right w:val="nil"/>
          <w:between w:val="nil"/>
        </w:pBdr>
        <w:ind w:left="1" w:hanging="3"/>
        <w:jc w:val="right"/>
        <w:rPr>
          <w:rFonts w:ascii="Calibri" w:eastAsia="Calibri" w:hAnsi="Calibri" w:cs="Calibri"/>
          <w:color w:val="000000"/>
          <w:sz w:val="28"/>
          <w:szCs w:val="28"/>
        </w:rPr>
      </w:pPr>
    </w:p>
    <w:p w14:paraId="0A9F79E3" w14:textId="72B8563B" w:rsidR="00180F9E" w:rsidRDefault="00000000">
      <w:pPr>
        <w:pBdr>
          <w:top w:val="nil"/>
          <w:left w:val="nil"/>
          <w:bottom w:val="nil"/>
          <w:right w:val="nil"/>
          <w:between w:val="nil"/>
        </w:pBdr>
        <w:ind w:left="1" w:hanging="3"/>
        <w:jc w:val="both"/>
        <w:rPr>
          <w:rFonts w:ascii="Calibri" w:eastAsia="Calibri" w:hAnsi="Calibri" w:cs="Calibri"/>
          <w:sz w:val="26"/>
          <w:szCs w:val="26"/>
        </w:rPr>
      </w:pPr>
      <w:r w:rsidRPr="007745A7">
        <w:rPr>
          <w:rFonts w:ascii="Calibri" w:eastAsia="Calibri" w:hAnsi="Calibri" w:cs="Calibri"/>
          <w:color w:val="000000"/>
          <w:sz w:val="28"/>
          <w:szCs w:val="28"/>
        </w:rPr>
        <w:t xml:space="preserve">Objeto: </w:t>
      </w:r>
      <w:r w:rsidRPr="007745A7">
        <w:rPr>
          <w:rFonts w:ascii="Calibri" w:eastAsia="Calibri" w:hAnsi="Calibri" w:cs="Calibri"/>
          <w:b/>
          <w:color w:val="000000"/>
          <w:sz w:val="28"/>
          <w:szCs w:val="28"/>
        </w:rPr>
        <w:t>Jornadas de Espiritualidad de la Familia Salesiana</w:t>
      </w:r>
      <w:r w:rsidRPr="007745A7">
        <w:rPr>
          <w:rFonts w:ascii="Calibri" w:eastAsia="Calibri" w:hAnsi="Calibri" w:cs="Calibri"/>
          <w:b/>
          <w:sz w:val="28"/>
          <w:szCs w:val="28"/>
        </w:rPr>
        <w:t xml:space="preserve"> 202</w:t>
      </w:r>
      <w:r w:rsidR="00C17D94" w:rsidRPr="007745A7">
        <w:rPr>
          <w:rFonts w:ascii="Calibri" w:eastAsia="Calibri" w:hAnsi="Calibri" w:cs="Calibri"/>
          <w:b/>
          <w:sz w:val="28"/>
          <w:szCs w:val="28"/>
        </w:rPr>
        <w:t>5</w:t>
      </w:r>
      <w:r w:rsidRPr="004526B7">
        <w:rPr>
          <w:rFonts w:ascii="Calibri" w:eastAsia="Calibri" w:hAnsi="Calibri" w:cs="Calibri"/>
          <w:b/>
          <w:sz w:val="26"/>
          <w:szCs w:val="26"/>
        </w:rPr>
        <w:t xml:space="preserve"> </w:t>
      </w:r>
      <w:r w:rsidRPr="004526B7">
        <w:rPr>
          <w:rFonts w:ascii="Calibri" w:eastAsia="Calibri" w:hAnsi="Calibri" w:cs="Calibri"/>
          <w:sz w:val="26"/>
          <w:szCs w:val="26"/>
        </w:rPr>
        <w:t>(comunicación</w:t>
      </w:r>
      <w:r>
        <w:rPr>
          <w:rFonts w:ascii="Calibri" w:eastAsia="Calibri" w:hAnsi="Calibri" w:cs="Calibri"/>
          <w:sz w:val="26"/>
          <w:szCs w:val="26"/>
        </w:rPr>
        <w:t xml:space="preserve"> 1)</w:t>
      </w:r>
    </w:p>
    <w:p w14:paraId="2313A740" w14:textId="77777777" w:rsidR="00180F9E" w:rsidRDefault="00180F9E">
      <w:pPr>
        <w:pBdr>
          <w:top w:val="nil"/>
          <w:left w:val="nil"/>
          <w:bottom w:val="nil"/>
          <w:right w:val="nil"/>
          <w:between w:val="nil"/>
        </w:pBdr>
        <w:ind w:left="1" w:hanging="3"/>
        <w:jc w:val="both"/>
        <w:rPr>
          <w:rFonts w:ascii="Calibri" w:eastAsia="Calibri" w:hAnsi="Calibri" w:cs="Calibri"/>
          <w:color w:val="000000"/>
          <w:sz w:val="26"/>
          <w:szCs w:val="26"/>
        </w:rPr>
      </w:pPr>
    </w:p>
    <w:p w14:paraId="66DCD367" w14:textId="16563D1A" w:rsidR="00180F9E" w:rsidRDefault="00000000" w:rsidP="007745A7">
      <w:pPr>
        <w:pBdr>
          <w:top w:val="nil"/>
          <w:left w:val="nil"/>
          <w:bottom w:val="nil"/>
          <w:right w:val="nil"/>
          <w:between w:val="nil"/>
        </w:pBdr>
        <w:spacing w:after="120"/>
        <w:ind w:firstLine="720"/>
        <w:jc w:val="both"/>
        <w:rPr>
          <w:rFonts w:ascii="Calibri" w:eastAsia="Calibri" w:hAnsi="Calibri" w:cs="Calibri"/>
          <w:color w:val="000000"/>
          <w:sz w:val="26"/>
          <w:szCs w:val="26"/>
        </w:rPr>
      </w:pPr>
      <w:r>
        <w:rPr>
          <w:rFonts w:ascii="Calibri" w:eastAsia="Calibri" w:hAnsi="Calibri" w:cs="Calibri"/>
          <w:color w:val="000000"/>
          <w:sz w:val="26"/>
          <w:szCs w:val="26"/>
        </w:rPr>
        <w:t>Muy queridos hermanos y hermanas de la Familia Salesiana: Un saludo a todos ustedes a través de esta comunicación acerca de las Jornadas de Espiritualidad de la Familia Salesiana que ya hemos empezado a preparar.</w:t>
      </w:r>
    </w:p>
    <w:p w14:paraId="40A714E6" w14:textId="77777777" w:rsidR="00180F9E" w:rsidRDefault="00000000">
      <w:pPr>
        <w:pBdr>
          <w:top w:val="nil"/>
          <w:left w:val="nil"/>
          <w:bottom w:val="nil"/>
          <w:right w:val="nil"/>
          <w:between w:val="nil"/>
        </w:pBdr>
        <w:spacing w:before="120"/>
        <w:ind w:left="1" w:hanging="3"/>
        <w:jc w:val="both"/>
        <w:rPr>
          <w:rFonts w:ascii="Calibri" w:eastAsia="Calibri" w:hAnsi="Calibri" w:cs="Calibri"/>
          <w:color w:val="000000"/>
          <w:sz w:val="26"/>
          <w:szCs w:val="26"/>
        </w:rPr>
      </w:pPr>
      <w:r>
        <w:rPr>
          <w:rFonts w:ascii="Calibri" w:eastAsia="Calibri" w:hAnsi="Calibri" w:cs="Calibri"/>
          <w:b/>
          <w:color w:val="000000"/>
          <w:sz w:val="26"/>
          <w:szCs w:val="26"/>
        </w:rPr>
        <w:t xml:space="preserve">1.- Las fechas. </w:t>
      </w:r>
    </w:p>
    <w:p w14:paraId="64D98668" w14:textId="1139F7B4" w:rsidR="00180F9E" w:rsidRDefault="00000000" w:rsidP="00884B0A">
      <w:pPr>
        <w:pBdr>
          <w:top w:val="nil"/>
          <w:left w:val="nil"/>
          <w:bottom w:val="nil"/>
          <w:right w:val="nil"/>
          <w:between w:val="nil"/>
        </w:pBdr>
        <w:spacing w:after="180"/>
        <w:ind w:left="-2" w:firstLine="722"/>
        <w:jc w:val="both"/>
        <w:rPr>
          <w:rFonts w:ascii="Calibri" w:eastAsia="Calibri" w:hAnsi="Calibri" w:cs="Calibri"/>
          <w:color w:val="000000"/>
          <w:sz w:val="26"/>
          <w:szCs w:val="26"/>
        </w:rPr>
      </w:pPr>
      <w:r>
        <w:rPr>
          <w:rFonts w:ascii="Calibri" w:eastAsia="Calibri" w:hAnsi="Calibri" w:cs="Calibri"/>
          <w:color w:val="000000"/>
          <w:sz w:val="26"/>
          <w:szCs w:val="26"/>
        </w:rPr>
        <w:t xml:space="preserve">Las Jornadas de Espiritualidad </w:t>
      </w:r>
      <w:r w:rsidR="004526B7">
        <w:rPr>
          <w:rFonts w:ascii="Calibri" w:eastAsia="Calibri" w:hAnsi="Calibri" w:cs="Calibri"/>
          <w:color w:val="000000"/>
          <w:sz w:val="26"/>
          <w:szCs w:val="26"/>
        </w:rPr>
        <w:t xml:space="preserve">del próximo año </w:t>
      </w:r>
      <w:r>
        <w:rPr>
          <w:rFonts w:ascii="Calibri" w:eastAsia="Calibri" w:hAnsi="Calibri" w:cs="Calibri"/>
          <w:color w:val="000000"/>
          <w:sz w:val="26"/>
          <w:szCs w:val="26"/>
        </w:rPr>
        <w:t xml:space="preserve">se </w:t>
      </w:r>
      <w:r w:rsidRPr="004526B7">
        <w:rPr>
          <w:rFonts w:ascii="Calibri" w:eastAsia="Calibri" w:hAnsi="Calibri" w:cs="Calibri"/>
          <w:color w:val="000000"/>
          <w:sz w:val="26"/>
          <w:szCs w:val="26"/>
        </w:rPr>
        <w:t xml:space="preserve">realizarán </w:t>
      </w:r>
      <w:r w:rsidRPr="004526B7">
        <w:rPr>
          <w:rFonts w:ascii="Calibri" w:eastAsia="Calibri" w:hAnsi="Calibri" w:cs="Calibri"/>
          <w:b/>
          <w:color w:val="000000"/>
          <w:sz w:val="26"/>
          <w:szCs w:val="26"/>
        </w:rPr>
        <w:t>los días 1</w:t>
      </w:r>
      <w:r w:rsidR="00C17D94">
        <w:rPr>
          <w:rFonts w:ascii="Calibri" w:eastAsia="Calibri" w:hAnsi="Calibri" w:cs="Calibri"/>
          <w:b/>
          <w:color w:val="000000"/>
          <w:sz w:val="26"/>
          <w:szCs w:val="26"/>
        </w:rPr>
        <w:t>6</w:t>
      </w:r>
      <w:r w:rsidRPr="004526B7">
        <w:rPr>
          <w:rFonts w:ascii="Calibri" w:eastAsia="Calibri" w:hAnsi="Calibri" w:cs="Calibri"/>
          <w:b/>
          <w:color w:val="000000"/>
          <w:sz w:val="26"/>
          <w:szCs w:val="26"/>
        </w:rPr>
        <w:t xml:space="preserve"> – </w:t>
      </w:r>
      <w:r w:rsidR="00C17D94">
        <w:rPr>
          <w:rFonts w:ascii="Calibri" w:eastAsia="Calibri" w:hAnsi="Calibri" w:cs="Calibri"/>
          <w:b/>
          <w:color w:val="000000"/>
          <w:sz w:val="26"/>
          <w:szCs w:val="26"/>
        </w:rPr>
        <w:t>19</w:t>
      </w:r>
      <w:r w:rsidRPr="004526B7">
        <w:rPr>
          <w:rFonts w:ascii="Calibri" w:eastAsia="Calibri" w:hAnsi="Calibri" w:cs="Calibri"/>
          <w:b/>
          <w:color w:val="000000"/>
          <w:sz w:val="26"/>
          <w:szCs w:val="26"/>
        </w:rPr>
        <w:t xml:space="preserve"> de enero de 202</w:t>
      </w:r>
      <w:r w:rsidR="00C17D94">
        <w:rPr>
          <w:rFonts w:ascii="Calibri" w:eastAsia="Calibri" w:hAnsi="Calibri" w:cs="Calibri"/>
          <w:b/>
          <w:color w:val="000000"/>
          <w:sz w:val="26"/>
          <w:szCs w:val="26"/>
        </w:rPr>
        <w:t>5</w:t>
      </w:r>
      <w:r w:rsidRPr="004526B7">
        <w:rPr>
          <w:rFonts w:ascii="Calibri" w:eastAsia="Calibri" w:hAnsi="Calibri" w:cs="Calibri"/>
          <w:color w:val="000000"/>
          <w:sz w:val="26"/>
          <w:szCs w:val="26"/>
        </w:rPr>
        <w:t xml:space="preserve"> en la modalidad PRESENCIAL</w:t>
      </w:r>
      <w:r>
        <w:rPr>
          <w:rFonts w:ascii="Calibri" w:eastAsia="Calibri" w:hAnsi="Calibri" w:cs="Calibri"/>
          <w:color w:val="000000"/>
          <w:sz w:val="26"/>
          <w:szCs w:val="26"/>
        </w:rPr>
        <w:t xml:space="preserve"> en Turín. En el anexo se explica cómo podrán ser vividas en las distintas Inspectorías del mundo.    </w:t>
      </w:r>
    </w:p>
    <w:p w14:paraId="704EB00A" w14:textId="7568338D" w:rsidR="00180F9E" w:rsidRPr="00BC5230" w:rsidRDefault="00000000" w:rsidP="00884B0A">
      <w:pPr>
        <w:pBdr>
          <w:top w:val="nil"/>
          <w:left w:val="nil"/>
          <w:bottom w:val="nil"/>
          <w:right w:val="nil"/>
          <w:between w:val="nil"/>
        </w:pBdr>
        <w:ind w:left="1" w:hanging="3"/>
        <w:jc w:val="both"/>
        <w:rPr>
          <w:rFonts w:ascii="Calibri" w:eastAsia="Calibri" w:hAnsi="Calibri" w:cs="Calibri"/>
          <w:color w:val="000000"/>
          <w:sz w:val="26"/>
          <w:szCs w:val="26"/>
        </w:rPr>
      </w:pPr>
      <w:r w:rsidRPr="00BC5230">
        <w:rPr>
          <w:rFonts w:ascii="Calibri" w:eastAsia="Calibri" w:hAnsi="Calibri" w:cs="Calibri"/>
          <w:b/>
          <w:color w:val="000000"/>
          <w:sz w:val="26"/>
          <w:szCs w:val="26"/>
        </w:rPr>
        <w:t>2.- Finalidad de las JEFS 202</w:t>
      </w:r>
      <w:r w:rsidR="00C17D94" w:rsidRPr="00BC5230">
        <w:rPr>
          <w:rFonts w:ascii="Calibri" w:eastAsia="Calibri" w:hAnsi="Calibri" w:cs="Calibri"/>
          <w:b/>
          <w:color w:val="000000"/>
          <w:sz w:val="26"/>
          <w:szCs w:val="26"/>
        </w:rPr>
        <w:t>5</w:t>
      </w:r>
      <w:r w:rsidRPr="00BC5230">
        <w:rPr>
          <w:rFonts w:ascii="Calibri" w:eastAsia="Calibri" w:hAnsi="Calibri" w:cs="Calibri"/>
          <w:b/>
          <w:color w:val="000000"/>
          <w:sz w:val="26"/>
          <w:szCs w:val="26"/>
        </w:rPr>
        <w:t xml:space="preserve">. </w:t>
      </w:r>
    </w:p>
    <w:p w14:paraId="3643695B" w14:textId="74C97CC1" w:rsidR="00C17D94" w:rsidRPr="00C17D94" w:rsidRDefault="00C17D94" w:rsidP="003231C3">
      <w:pPr>
        <w:pBdr>
          <w:top w:val="nil"/>
          <w:left w:val="nil"/>
          <w:bottom w:val="nil"/>
          <w:right w:val="nil"/>
          <w:between w:val="nil"/>
        </w:pBdr>
        <w:ind w:leftChars="-1" w:left="-2" w:firstLine="722"/>
        <w:jc w:val="both"/>
        <w:rPr>
          <w:rFonts w:ascii="Calibri" w:eastAsia="Calibri" w:hAnsi="Calibri" w:cs="Calibri"/>
          <w:sz w:val="26"/>
          <w:szCs w:val="26"/>
        </w:rPr>
      </w:pPr>
      <w:r w:rsidRPr="00C17D94">
        <w:rPr>
          <w:rFonts w:ascii="Calibri" w:eastAsia="Calibri" w:hAnsi="Calibri" w:cs="Calibri"/>
          <w:color w:val="000000"/>
          <w:sz w:val="26"/>
          <w:szCs w:val="26"/>
        </w:rPr>
        <w:t xml:space="preserve">El objetivo de las Jornadas es profundizar el Aguinaldo del Rector Mayor para este nuevo año </w:t>
      </w:r>
      <w:r w:rsidRPr="00C17D94">
        <w:rPr>
          <w:rFonts w:ascii="Calibri" w:eastAsia="Calibri" w:hAnsi="Calibri" w:cs="Calibri"/>
          <w:b/>
          <w:bCs/>
          <w:color w:val="000000"/>
          <w:sz w:val="26"/>
          <w:szCs w:val="26"/>
        </w:rPr>
        <w:t>(</w:t>
      </w:r>
      <w:r w:rsidRPr="00C17D94">
        <w:rPr>
          <w:rFonts w:ascii="Calibri" w:eastAsia="Calibri" w:hAnsi="Calibri" w:cs="Calibri"/>
          <w:b/>
          <w:color w:val="000000"/>
          <w:sz w:val="26"/>
          <w:szCs w:val="26"/>
        </w:rPr>
        <w:t>Anclados en la esperanza, peregrinos con jóvenes).</w:t>
      </w:r>
      <w:r w:rsidRPr="00C17D94">
        <w:rPr>
          <w:rFonts w:ascii="Calibri" w:eastAsia="Calibri" w:hAnsi="Calibri" w:cs="Calibri"/>
          <w:color w:val="000000"/>
          <w:sz w:val="26"/>
          <w:szCs w:val="26"/>
        </w:rPr>
        <w:t xml:space="preserve"> El Aguinaldo nos propone vivir </w:t>
      </w:r>
      <w:r>
        <w:rPr>
          <w:rFonts w:ascii="Calibri" w:eastAsia="Calibri" w:hAnsi="Calibri" w:cs="Calibri"/>
          <w:color w:val="000000"/>
          <w:sz w:val="26"/>
          <w:szCs w:val="26"/>
        </w:rPr>
        <w:t xml:space="preserve">en </w:t>
      </w:r>
      <w:r w:rsidRPr="00C17D94">
        <w:rPr>
          <w:rFonts w:ascii="Calibri" w:eastAsia="Calibri" w:hAnsi="Calibri" w:cs="Calibri"/>
          <w:color w:val="000000"/>
          <w:sz w:val="26"/>
          <w:szCs w:val="26"/>
        </w:rPr>
        <w:t xml:space="preserve">peregrinación </w:t>
      </w:r>
      <w:r>
        <w:rPr>
          <w:rFonts w:ascii="Calibri" w:eastAsia="Calibri" w:hAnsi="Calibri" w:cs="Calibri"/>
          <w:color w:val="000000"/>
          <w:sz w:val="26"/>
          <w:szCs w:val="26"/>
        </w:rPr>
        <w:t xml:space="preserve">hacia </w:t>
      </w:r>
      <w:r w:rsidRPr="00C17D94">
        <w:rPr>
          <w:rFonts w:ascii="Calibri" w:eastAsia="Calibri" w:hAnsi="Calibri" w:cs="Calibri"/>
          <w:color w:val="000000"/>
          <w:sz w:val="26"/>
          <w:szCs w:val="26"/>
        </w:rPr>
        <w:t>Cristo Jesús, la esperanza que no defrauda, propuesta por el Papa Francisco para el Año Jubilar</w:t>
      </w:r>
      <w:r>
        <w:rPr>
          <w:rFonts w:ascii="Calibri" w:eastAsia="Calibri" w:hAnsi="Calibri" w:cs="Calibri"/>
          <w:color w:val="000000"/>
          <w:sz w:val="26"/>
          <w:szCs w:val="26"/>
        </w:rPr>
        <w:t>;</w:t>
      </w:r>
      <w:r w:rsidRPr="00C17D94">
        <w:rPr>
          <w:rFonts w:ascii="Calibri" w:eastAsia="Calibri" w:hAnsi="Calibri" w:cs="Calibri"/>
          <w:color w:val="000000"/>
          <w:sz w:val="26"/>
          <w:szCs w:val="26"/>
        </w:rPr>
        <w:t xml:space="preserve"> y caminar con los jóvenes, con la pasión apostólica de Don Bosco.  Esa pasión que caracterizó a la primera expedición misionera</w:t>
      </w:r>
      <w:r w:rsidR="0034005A">
        <w:rPr>
          <w:rFonts w:ascii="Calibri" w:eastAsia="Calibri" w:hAnsi="Calibri" w:cs="Calibri"/>
          <w:color w:val="000000"/>
          <w:sz w:val="26"/>
          <w:szCs w:val="26"/>
        </w:rPr>
        <w:t>,</w:t>
      </w:r>
      <w:r w:rsidRPr="00C17D94">
        <w:rPr>
          <w:rFonts w:ascii="Calibri" w:eastAsia="Calibri" w:hAnsi="Calibri" w:cs="Calibri"/>
          <w:color w:val="000000"/>
          <w:sz w:val="26"/>
          <w:szCs w:val="26"/>
        </w:rPr>
        <w:t xml:space="preserve"> de la que en 2025 se cumplen 150 años, y que ha seguido caracterizando todas las expediciones de sus hijos e hijas a lo largo del tiempo. Una peregrinación, por tanto, junto a los jóvenes, compartiendo sus alegrías y sus esperanzas y mostrándoles la esperanza en la que nos anclamos, Cristo Jesús, plenitud de vida. </w:t>
      </w:r>
    </w:p>
    <w:p w14:paraId="24432A39" w14:textId="77777777" w:rsidR="00180F9E" w:rsidRPr="00385101" w:rsidRDefault="00180F9E">
      <w:pPr>
        <w:pBdr>
          <w:top w:val="nil"/>
          <w:left w:val="nil"/>
          <w:bottom w:val="nil"/>
          <w:right w:val="nil"/>
          <w:between w:val="nil"/>
        </w:pBdr>
        <w:ind w:hanging="2"/>
        <w:jc w:val="both"/>
        <w:rPr>
          <w:rFonts w:ascii="Calibri" w:eastAsia="Calibri" w:hAnsi="Calibri" w:cs="Calibri"/>
          <w:sz w:val="18"/>
          <w:szCs w:val="18"/>
        </w:rPr>
      </w:pPr>
    </w:p>
    <w:p w14:paraId="3FB79038" w14:textId="07EF5AC3" w:rsidR="00180F9E" w:rsidRPr="004526B7" w:rsidRDefault="00000000">
      <w:pPr>
        <w:pBdr>
          <w:top w:val="nil"/>
          <w:left w:val="nil"/>
          <w:bottom w:val="nil"/>
          <w:right w:val="nil"/>
          <w:between w:val="nil"/>
        </w:pBdr>
        <w:ind w:left="1" w:hanging="3"/>
        <w:jc w:val="both"/>
        <w:rPr>
          <w:rFonts w:ascii="Calibri" w:eastAsia="Calibri" w:hAnsi="Calibri" w:cs="Calibri"/>
          <w:b/>
          <w:sz w:val="26"/>
          <w:szCs w:val="26"/>
        </w:rPr>
      </w:pPr>
      <w:r w:rsidRPr="004526B7">
        <w:rPr>
          <w:rFonts w:ascii="Calibri" w:eastAsia="Calibri" w:hAnsi="Calibri" w:cs="Calibri"/>
          <w:b/>
          <w:sz w:val="26"/>
          <w:szCs w:val="26"/>
        </w:rPr>
        <w:t xml:space="preserve">3.- </w:t>
      </w:r>
      <w:r w:rsidR="000915FB">
        <w:rPr>
          <w:rFonts w:ascii="Calibri" w:eastAsia="Calibri" w:hAnsi="Calibri" w:cs="Calibri"/>
          <w:b/>
          <w:sz w:val="26"/>
          <w:szCs w:val="26"/>
        </w:rPr>
        <w:t>Las n</w:t>
      </w:r>
      <w:r w:rsidRPr="004526B7">
        <w:rPr>
          <w:rFonts w:ascii="Calibri" w:eastAsia="Calibri" w:hAnsi="Calibri" w:cs="Calibri"/>
          <w:b/>
          <w:sz w:val="26"/>
          <w:szCs w:val="26"/>
        </w:rPr>
        <w:t>ovedad</w:t>
      </w:r>
      <w:r w:rsidR="000915FB">
        <w:rPr>
          <w:rFonts w:ascii="Calibri" w:eastAsia="Calibri" w:hAnsi="Calibri" w:cs="Calibri"/>
          <w:b/>
          <w:sz w:val="26"/>
          <w:szCs w:val="26"/>
        </w:rPr>
        <w:t>es de las Jornadas</w:t>
      </w:r>
      <w:r w:rsidRPr="004526B7">
        <w:rPr>
          <w:rFonts w:ascii="Calibri" w:eastAsia="Calibri" w:hAnsi="Calibri" w:cs="Calibri"/>
          <w:b/>
          <w:sz w:val="26"/>
          <w:szCs w:val="26"/>
        </w:rPr>
        <w:t xml:space="preserve"> 202</w:t>
      </w:r>
      <w:r w:rsidR="00C17D94">
        <w:rPr>
          <w:rFonts w:ascii="Calibri" w:eastAsia="Calibri" w:hAnsi="Calibri" w:cs="Calibri"/>
          <w:b/>
          <w:sz w:val="26"/>
          <w:szCs w:val="26"/>
        </w:rPr>
        <w:t>5</w:t>
      </w:r>
      <w:r w:rsidRPr="004526B7">
        <w:rPr>
          <w:rFonts w:ascii="Calibri" w:eastAsia="Calibri" w:hAnsi="Calibri" w:cs="Calibri"/>
          <w:b/>
          <w:sz w:val="26"/>
          <w:szCs w:val="26"/>
        </w:rPr>
        <w:t xml:space="preserve"> </w:t>
      </w:r>
    </w:p>
    <w:p w14:paraId="12E694F0" w14:textId="1826AC22" w:rsidR="00C17D94" w:rsidRPr="00C17D94" w:rsidRDefault="00C17D94" w:rsidP="00D8640C">
      <w:pPr>
        <w:pBdr>
          <w:top w:val="nil"/>
          <w:left w:val="nil"/>
          <w:bottom w:val="nil"/>
          <w:right w:val="nil"/>
          <w:between w:val="nil"/>
        </w:pBdr>
        <w:ind w:firstLine="720"/>
        <w:contextualSpacing/>
        <w:jc w:val="both"/>
        <w:rPr>
          <w:rFonts w:ascii="Calibri" w:eastAsia="Calibri" w:hAnsi="Calibri" w:cs="Calibri"/>
          <w:sz w:val="26"/>
          <w:szCs w:val="26"/>
        </w:rPr>
      </w:pPr>
      <w:r w:rsidRPr="00C17D94">
        <w:rPr>
          <w:rFonts w:ascii="Calibri" w:eastAsia="Calibri" w:hAnsi="Calibri" w:cs="Calibri"/>
          <w:sz w:val="26"/>
          <w:szCs w:val="26"/>
        </w:rPr>
        <w:t>La puesta en escena de las Jornadas se prepara como la primera etapa de una peregrinación que continuará durante el año</w:t>
      </w:r>
      <w:r>
        <w:rPr>
          <w:rFonts w:ascii="Calibri" w:eastAsia="Calibri" w:hAnsi="Calibri" w:cs="Calibri"/>
          <w:sz w:val="26"/>
          <w:szCs w:val="26"/>
        </w:rPr>
        <w:t>,</w:t>
      </w:r>
      <w:r w:rsidRPr="00C17D94">
        <w:rPr>
          <w:rFonts w:ascii="Calibri" w:eastAsia="Calibri" w:hAnsi="Calibri" w:cs="Calibri"/>
          <w:sz w:val="26"/>
          <w:szCs w:val="26"/>
        </w:rPr>
        <w:t xml:space="preserve"> en los Grupos y </w:t>
      </w:r>
      <w:r>
        <w:rPr>
          <w:rFonts w:ascii="Calibri" w:eastAsia="Calibri" w:hAnsi="Calibri" w:cs="Calibri"/>
          <w:sz w:val="26"/>
          <w:szCs w:val="26"/>
        </w:rPr>
        <w:t xml:space="preserve">en las Inspectorías. </w:t>
      </w:r>
      <w:r w:rsidRPr="00C17D94">
        <w:rPr>
          <w:rFonts w:ascii="Calibri" w:eastAsia="Calibri" w:hAnsi="Calibri" w:cs="Calibri"/>
          <w:sz w:val="26"/>
          <w:szCs w:val="26"/>
        </w:rPr>
        <w:t>En nombre de</w:t>
      </w:r>
      <w:r>
        <w:rPr>
          <w:rFonts w:ascii="Calibri" w:eastAsia="Calibri" w:hAnsi="Calibri" w:cs="Calibri"/>
          <w:sz w:val="26"/>
          <w:szCs w:val="26"/>
        </w:rPr>
        <w:t xml:space="preserve">l Secretariado, </w:t>
      </w:r>
      <w:r w:rsidRPr="00C17D94">
        <w:rPr>
          <w:rFonts w:ascii="Calibri" w:eastAsia="Calibri" w:hAnsi="Calibri" w:cs="Calibri"/>
          <w:sz w:val="26"/>
          <w:szCs w:val="26"/>
        </w:rPr>
        <w:t>pedimos a todos los Grupos que promuevan:</w:t>
      </w:r>
    </w:p>
    <w:p w14:paraId="32EC6B25" w14:textId="77777777" w:rsidR="00C17D94" w:rsidRPr="00D8640C" w:rsidRDefault="00C17D94" w:rsidP="00D8640C">
      <w:pPr>
        <w:pStyle w:val="Prrafodelista"/>
        <w:numPr>
          <w:ilvl w:val="0"/>
          <w:numId w:val="36"/>
        </w:numPr>
        <w:pBdr>
          <w:top w:val="nil"/>
          <w:left w:val="nil"/>
          <w:bottom w:val="nil"/>
          <w:right w:val="nil"/>
          <w:between w:val="nil"/>
        </w:pBdr>
        <w:spacing w:after="180" w:line="240" w:lineRule="auto"/>
        <w:ind w:left="357" w:hanging="357"/>
        <w:jc w:val="both"/>
        <w:rPr>
          <w:rFonts w:cs="Calibri"/>
          <w:sz w:val="26"/>
          <w:szCs w:val="26"/>
          <w:lang w:val="es-ES"/>
        </w:rPr>
      </w:pPr>
      <w:r w:rsidRPr="00BC5230">
        <w:rPr>
          <w:rFonts w:cs="Calibri"/>
          <w:sz w:val="26"/>
          <w:szCs w:val="26"/>
          <w:lang w:val="es-ES"/>
        </w:rPr>
        <w:t xml:space="preserve">la participación, presencial o telemática, de los jóvenes de sus Grupos; </w:t>
      </w:r>
    </w:p>
    <w:p w14:paraId="32D72782" w14:textId="77777777" w:rsidR="00C17D94" w:rsidRPr="00D8640C" w:rsidRDefault="00C17D94" w:rsidP="00D8640C">
      <w:pPr>
        <w:pStyle w:val="Prrafodelista"/>
        <w:numPr>
          <w:ilvl w:val="0"/>
          <w:numId w:val="36"/>
        </w:numPr>
        <w:pBdr>
          <w:top w:val="nil"/>
          <w:left w:val="nil"/>
          <w:bottom w:val="nil"/>
          <w:right w:val="nil"/>
          <w:between w:val="nil"/>
        </w:pBdr>
        <w:spacing w:after="180" w:line="240" w:lineRule="auto"/>
        <w:ind w:left="357" w:hanging="357"/>
        <w:jc w:val="both"/>
        <w:rPr>
          <w:rFonts w:cs="Calibri"/>
          <w:sz w:val="26"/>
          <w:szCs w:val="26"/>
          <w:lang w:val="es-ES"/>
        </w:rPr>
      </w:pPr>
      <w:r w:rsidRPr="00BC5230">
        <w:rPr>
          <w:rFonts w:cs="Calibri"/>
          <w:sz w:val="26"/>
          <w:szCs w:val="26"/>
          <w:lang w:val="es-ES"/>
        </w:rPr>
        <w:t>la participación de aquellos que hasta ahora no han tenido la oportunidad de vivir esta experiencia;</w:t>
      </w:r>
    </w:p>
    <w:p w14:paraId="0313817E" w14:textId="77777777" w:rsidR="00C17D94" w:rsidRPr="00D8640C" w:rsidRDefault="00C17D94" w:rsidP="00D8640C">
      <w:pPr>
        <w:pStyle w:val="Prrafodelista"/>
        <w:numPr>
          <w:ilvl w:val="0"/>
          <w:numId w:val="36"/>
        </w:numPr>
        <w:pBdr>
          <w:top w:val="nil"/>
          <w:left w:val="nil"/>
          <w:bottom w:val="nil"/>
          <w:right w:val="nil"/>
          <w:between w:val="nil"/>
        </w:pBdr>
        <w:spacing w:after="180" w:line="240" w:lineRule="auto"/>
        <w:ind w:left="357" w:hanging="357"/>
        <w:jc w:val="both"/>
        <w:rPr>
          <w:rFonts w:cs="Calibri"/>
          <w:sz w:val="26"/>
          <w:szCs w:val="26"/>
          <w:lang w:val="es-ES"/>
        </w:rPr>
      </w:pPr>
      <w:r w:rsidRPr="00BC5230">
        <w:rPr>
          <w:rFonts w:cs="Calibri"/>
          <w:sz w:val="26"/>
          <w:szCs w:val="26"/>
          <w:lang w:val="es-ES"/>
        </w:rPr>
        <w:t xml:space="preserve">la inclusión de las Jornadas en el itinerario formativo y espiritual del año, a partir del día de Navidad (unidos al Papa Francisco y a los obispos en la apertura de la Puerta Santa de San Pedro en Roma o en las catedrales de sus diócesis);      </w:t>
      </w:r>
    </w:p>
    <w:p w14:paraId="1E5B7B65" w14:textId="3A8C20AA" w:rsidR="00C17D94" w:rsidRPr="00C17D94" w:rsidRDefault="00C17D94" w:rsidP="002C44C7">
      <w:pPr>
        <w:pBdr>
          <w:top w:val="nil"/>
          <w:left w:val="nil"/>
          <w:bottom w:val="nil"/>
          <w:right w:val="nil"/>
          <w:between w:val="nil"/>
        </w:pBdr>
        <w:ind w:left="-2" w:firstLine="716"/>
        <w:jc w:val="both"/>
        <w:rPr>
          <w:rFonts w:ascii="Calibri" w:eastAsia="Calibri" w:hAnsi="Calibri" w:cs="Calibri"/>
          <w:sz w:val="26"/>
          <w:szCs w:val="26"/>
        </w:rPr>
      </w:pPr>
      <w:r w:rsidRPr="00C17D94">
        <w:rPr>
          <w:rFonts w:ascii="Calibri" w:eastAsia="Calibri" w:hAnsi="Calibri" w:cs="Calibri"/>
          <w:sz w:val="26"/>
          <w:szCs w:val="26"/>
        </w:rPr>
        <w:t>Las Jornadas 2025 serán presididas en esta ocasión por el P. Stefano Martoglio, Vicario del Rector Mayor</w:t>
      </w:r>
      <w:r>
        <w:rPr>
          <w:rFonts w:ascii="Calibri" w:eastAsia="Calibri" w:hAnsi="Calibri" w:cs="Calibri"/>
          <w:sz w:val="26"/>
          <w:szCs w:val="26"/>
        </w:rPr>
        <w:t>,</w:t>
      </w:r>
      <w:r w:rsidRPr="00C17D94">
        <w:rPr>
          <w:rFonts w:ascii="Calibri" w:eastAsia="Calibri" w:hAnsi="Calibri" w:cs="Calibri"/>
          <w:sz w:val="26"/>
          <w:szCs w:val="26"/>
        </w:rPr>
        <w:t xml:space="preserve"> que en estos meses asume sus funciones de padre y centro de </w:t>
      </w:r>
      <w:r w:rsidRPr="00C17D94">
        <w:rPr>
          <w:rFonts w:ascii="Calibri" w:eastAsia="Calibri" w:hAnsi="Calibri" w:cs="Calibri"/>
          <w:sz w:val="26"/>
          <w:szCs w:val="26"/>
        </w:rPr>
        <w:lastRenderedPageBreak/>
        <w:t xml:space="preserve">unidad de toda la Familia Salesiana, debido a que el P. Ángel </w:t>
      </w:r>
      <w:r>
        <w:rPr>
          <w:rFonts w:ascii="Calibri" w:eastAsia="Calibri" w:hAnsi="Calibri" w:cs="Calibri"/>
          <w:sz w:val="26"/>
          <w:szCs w:val="26"/>
        </w:rPr>
        <w:t xml:space="preserve">ha debido </w:t>
      </w:r>
      <w:r w:rsidRPr="00C17D94">
        <w:rPr>
          <w:rFonts w:ascii="Calibri" w:eastAsia="Calibri" w:hAnsi="Calibri" w:cs="Calibri"/>
          <w:sz w:val="26"/>
          <w:szCs w:val="26"/>
        </w:rPr>
        <w:t xml:space="preserve">renunciar en disponibilidad al servicio a la Iglesia universal que el Papa Francisco le </w:t>
      </w:r>
      <w:r>
        <w:rPr>
          <w:rFonts w:ascii="Calibri" w:eastAsia="Calibri" w:hAnsi="Calibri" w:cs="Calibri"/>
          <w:sz w:val="26"/>
          <w:szCs w:val="26"/>
        </w:rPr>
        <w:t xml:space="preserve">ha pedido. </w:t>
      </w:r>
    </w:p>
    <w:p w14:paraId="08F52718" w14:textId="77777777" w:rsidR="00C17D94" w:rsidRPr="00C17D94" w:rsidRDefault="00C17D94" w:rsidP="00C17D94">
      <w:pPr>
        <w:pBdr>
          <w:top w:val="nil"/>
          <w:left w:val="nil"/>
          <w:bottom w:val="nil"/>
          <w:right w:val="nil"/>
          <w:between w:val="nil"/>
        </w:pBdr>
        <w:ind w:left="-2" w:firstLine="716"/>
        <w:jc w:val="both"/>
        <w:rPr>
          <w:rFonts w:ascii="Calibri" w:eastAsia="Calibri" w:hAnsi="Calibri" w:cs="Calibri"/>
          <w:sz w:val="26"/>
          <w:szCs w:val="26"/>
        </w:rPr>
      </w:pPr>
    </w:p>
    <w:p w14:paraId="2A932BB1" w14:textId="46F19924" w:rsidR="00180F9E" w:rsidRPr="007745A7" w:rsidRDefault="00000000">
      <w:pPr>
        <w:pBdr>
          <w:top w:val="nil"/>
          <w:left w:val="nil"/>
          <w:bottom w:val="nil"/>
          <w:right w:val="nil"/>
          <w:between w:val="nil"/>
        </w:pBdr>
        <w:spacing w:after="120"/>
        <w:ind w:left="1" w:hanging="3"/>
        <w:jc w:val="both"/>
        <w:rPr>
          <w:rFonts w:ascii="Calibri" w:eastAsia="Calibri" w:hAnsi="Calibri" w:cs="Calibri"/>
          <w:color w:val="000000"/>
          <w:sz w:val="28"/>
          <w:szCs w:val="28"/>
        </w:rPr>
      </w:pPr>
      <w:r w:rsidRPr="007745A7">
        <w:rPr>
          <w:rFonts w:ascii="Calibri" w:eastAsia="Calibri" w:hAnsi="Calibri" w:cs="Calibri"/>
          <w:b/>
          <w:sz w:val="28"/>
          <w:szCs w:val="28"/>
        </w:rPr>
        <w:t>4</w:t>
      </w:r>
      <w:r w:rsidRPr="007745A7">
        <w:rPr>
          <w:rFonts w:ascii="Calibri" w:eastAsia="Calibri" w:hAnsi="Calibri" w:cs="Calibri"/>
          <w:b/>
          <w:color w:val="000000"/>
          <w:sz w:val="28"/>
          <w:szCs w:val="28"/>
        </w:rPr>
        <w:t xml:space="preserve">. </w:t>
      </w:r>
      <w:r w:rsidR="00884B0A" w:rsidRPr="007745A7">
        <w:rPr>
          <w:rFonts w:ascii="Calibri" w:eastAsia="Calibri" w:hAnsi="Calibri" w:cs="Calibri"/>
          <w:b/>
          <w:color w:val="000000"/>
          <w:sz w:val="28"/>
          <w:szCs w:val="28"/>
        </w:rPr>
        <w:t xml:space="preserve">Detalles </w:t>
      </w:r>
      <w:proofErr w:type="gramStart"/>
      <w:r w:rsidR="00884B0A" w:rsidRPr="007745A7">
        <w:rPr>
          <w:rFonts w:ascii="Calibri" w:eastAsia="Calibri" w:hAnsi="Calibri" w:cs="Calibri"/>
          <w:b/>
          <w:color w:val="000000"/>
          <w:sz w:val="28"/>
          <w:szCs w:val="28"/>
        </w:rPr>
        <w:t>a</w:t>
      </w:r>
      <w:proofErr w:type="gramEnd"/>
      <w:r w:rsidR="00884B0A" w:rsidRPr="007745A7">
        <w:rPr>
          <w:rFonts w:ascii="Calibri" w:eastAsia="Calibri" w:hAnsi="Calibri" w:cs="Calibri"/>
          <w:b/>
          <w:color w:val="000000"/>
          <w:sz w:val="28"/>
          <w:szCs w:val="28"/>
        </w:rPr>
        <w:t xml:space="preserve"> tener en cuenta</w:t>
      </w:r>
    </w:p>
    <w:p w14:paraId="6AFFF925" w14:textId="77777777" w:rsidR="00180F9E" w:rsidRDefault="00000000" w:rsidP="00D8640C">
      <w:pPr>
        <w:pBdr>
          <w:top w:val="nil"/>
          <w:left w:val="nil"/>
          <w:bottom w:val="nil"/>
          <w:right w:val="nil"/>
          <w:between w:val="nil"/>
        </w:pBdr>
        <w:ind w:left="6" w:hanging="6"/>
        <w:jc w:val="both"/>
        <w:rPr>
          <w:rFonts w:ascii="Calibri" w:eastAsia="Calibri" w:hAnsi="Calibri" w:cs="Calibri"/>
          <w:color w:val="000000"/>
          <w:sz w:val="26"/>
          <w:szCs w:val="26"/>
        </w:rPr>
      </w:pPr>
      <w:r w:rsidRPr="007745A7">
        <w:rPr>
          <w:rFonts w:ascii="Calibri" w:eastAsia="Calibri" w:hAnsi="Calibri" w:cs="Calibri"/>
          <w:b/>
          <w:i/>
          <w:sz w:val="26"/>
          <w:szCs w:val="26"/>
          <w:highlight w:val="yellow"/>
        </w:rPr>
        <w:t>4</w:t>
      </w:r>
      <w:r w:rsidRPr="007745A7">
        <w:rPr>
          <w:rFonts w:ascii="Calibri" w:eastAsia="Calibri" w:hAnsi="Calibri" w:cs="Calibri"/>
          <w:b/>
          <w:i/>
          <w:color w:val="000000"/>
          <w:sz w:val="26"/>
          <w:szCs w:val="26"/>
          <w:highlight w:val="yellow"/>
        </w:rPr>
        <w:t>.1. Días y horario</w:t>
      </w:r>
    </w:p>
    <w:p w14:paraId="7905E418" w14:textId="10860636" w:rsidR="00180F9E" w:rsidRPr="00FB1424" w:rsidRDefault="00884B0A" w:rsidP="00B864E7">
      <w:pPr>
        <w:pStyle w:val="Prrafodelista"/>
        <w:numPr>
          <w:ilvl w:val="0"/>
          <w:numId w:val="16"/>
        </w:numPr>
        <w:pBdr>
          <w:top w:val="nil"/>
          <w:left w:val="nil"/>
          <w:bottom w:val="nil"/>
          <w:right w:val="nil"/>
          <w:between w:val="nil"/>
        </w:pBdr>
        <w:spacing w:line="240" w:lineRule="auto"/>
        <w:ind w:left="357" w:hanging="357"/>
        <w:jc w:val="both"/>
        <w:rPr>
          <w:rFonts w:cs="Calibri"/>
          <w:color w:val="000000"/>
          <w:sz w:val="26"/>
          <w:szCs w:val="26"/>
          <w:lang w:val="es-ES"/>
        </w:rPr>
      </w:pPr>
      <w:r w:rsidRPr="00FB1424">
        <w:rPr>
          <w:rFonts w:cs="Calibri"/>
          <w:color w:val="000000"/>
          <w:sz w:val="26"/>
          <w:szCs w:val="26"/>
          <w:lang w:val="es-ES"/>
        </w:rPr>
        <w:t>Las Jornadas se desarrollarán a partir de las 15 horas del jueves 1</w:t>
      </w:r>
      <w:r w:rsidR="006F6024">
        <w:rPr>
          <w:rFonts w:cs="Calibri"/>
          <w:color w:val="000000"/>
          <w:sz w:val="26"/>
          <w:szCs w:val="26"/>
          <w:lang w:val="es-ES"/>
        </w:rPr>
        <w:t>6</w:t>
      </w:r>
      <w:r w:rsidRPr="00FB1424">
        <w:rPr>
          <w:rFonts w:cs="Calibri"/>
          <w:color w:val="000000"/>
          <w:sz w:val="26"/>
          <w:szCs w:val="26"/>
          <w:lang w:val="es-ES"/>
        </w:rPr>
        <w:t xml:space="preserve"> y finalizarán con la comida del domingo </w:t>
      </w:r>
      <w:r w:rsidR="006F6024">
        <w:rPr>
          <w:rFonts w:cs="Calibri"/>
          <w:color w:val="000000"/>
          <w:sz w:val="26"/>
          <w:szCs w:val="26"/>
          <w:lang w:val="es-ES"/>
        </w:rPr>
        <w:t>19</w:t>
      </w:r>
      <w:r w:rsidRPr="00FB1424">
        <w:rPr>
          <w:rFonts w:cs="Calibri"/>
          <w:color w:val="000000"/>
          <w:sz w:val="26"/>
          <w:szCs w:val="26"/>
          <w:lang w:val="es-ES"/>
        </w:rPr>
        <w:t xml:space="preserve"> (15 horas).</w:t>
      </w:r>
      <w:r w:rsidR="00FB1424" w:rsidRPr="00FB1424">
        <w:rPr>
          <w:rFonts w:cs="Calibri"/>
          <w:color w:val="000000"/>
          <w:sz w:val="26"/>
          <w:szCs w:val="26"/>
          <w:lang w:val="es-ES"/>
        </w:rPr>
        <w:t xml:space="preserve"> </w:t>
      </w:r>
      <w:r w:rsidR="00FB1424">
        <w:rPr>
          <w:rFonts w:cs="Calibri"/>
          <w:color w:val="000000"/>
          <w:sz w:val="26"/>
          <w:szCs w:val="26"/>
          <w:lang w:val="es-ES"/>
        </w:rPr>
        <w:t>La comida del jueves 1</w:t>
      </w:r>
      <w:r w:rsidR="006F6024">
        <w:rPr>
          <w:rFonts w:cs="Calibri"/>
          <w:color w:val="000000"/>
          <w:sz w:val="26"/>
          <w:szCs w:val="26"/>
          <w:lang w:val="es-ES"/>
        </w:rPr>
        <w:t>6</w:t>
      </w:r>
      <w:r w:rsidR="00FB1424">
        <w:rPr>
          <w:rFonts w:cs="Calibri"/>
          <w:color w:val="000000"/>
          <w:sz w:val="26"/>
          <w:szCs w:val="26"/>
          <w:lang w:val="es-ES"/>
        </w:rPr>
        <w:t xml:space="preserve"> no se incluye en el programa.</w:t>
      </w:r>
    </w:p>
    <w:p w14:paraId="720C5D09" w14:textId="4B57FFCD" w:rsidR="00180F9E" w:rsidRPr="001C3246" w:rsidRDefault="00000000" w:rsidP="00D8640C">
      <w:pPr>
        <w:pStyle w:val="Prrafodelista"/>
        <w:numPr>
          <w:ilvl w:val="0"/>
          <w:numId w:val="16"/>
        </w:numPr>
        <w:pBdr>
          <w:top w:val="nil"/>
          <w:left w:val="nil"/>
          <w:bottom w:val="nil"/>
          <w:right w:val="nil"/>
          <w:between w:val="nil"/>
        </w:pBdr>
        <w:spacing w:after="0" w:line="240" w:lineRule="auto"/>
        <w:ind w:left="357" w:hanging="357"/>
        <w:jc w:val="both"/>
        <w:rPr>
          <w:rFonts w:asciiTheme="majorHAnsi" w:hAnsiTheme="majorHAnsi" w:cstheme="majorHAnsi"/>
          <w:color w:val="000000"/>
          <w:sz w:val="26"/>
          <w:szCs w:val="26"/>
          <w:lang w:val="es-ES"/>
        </w:rPr>
      </w:pPr>
      <w:r w:rsidRPr="00385101">
        <w:rPr>
          <w:rFonts w:cs="Calibri"/>
          <w:color w:val="000000"/>
          <w:sz w:val="26"/>
          <w:szCs w:val="26"/>
          <w:lang w:val="es-ES"/>
        </w:rPr>
        <w:t xml:space="preserve">Se ruega llegar con el suficiente tiempo para inaugurar las Jornadas puntualmente a </w:t>
      </w:r>
      <w:r w:rsidRPr="00385101">
        <w:rPr>
          <w:rFonts w:cs="Calibri"/>
          <w:sz w:val="26"/>
          <w:szCs w:val="26"/>
          <w:lang w:val="es-ES"/>
        </w:rPr>
        <w:t xml:space="preserve">las </w:t>
      </w:r>
      <w:r w:rsidRPr="001C3246">
        <w:rPr>
          <w:rFonts w:asciiTheme="majorHAnsi" w:hAnsiTheme="majorHAnsi" w:cstheme="majorHAnsi"/>
          <w:sz w:val="26"/>
          <w:szCs w:val="26"/>
          <w:lang w:val="es-ES"/>
        </w:rPr>
        <w:t>15</w:t>
      </w:r>
      <w:r w:rsidR="00385101" w:rsidRPr="001C3246">
        <w:rPr>
          <w:rFonts w:asciiTheme="majorHAnsi" w:hAnsiTheme="majorHAnsi" w:cstheme="majorHAnsi"/>
          <w:sz w:val="26"/>
          <w:szCs w:val="26"/>
          <w:lang w:val="es-ES"/>
        </w:rPr>
        <w:t>:</w:t>
      </w:r>
      <w:r w:rsidRPr="001C3246">
        <w:rPr>
          <w:rFonts w:asciiTheme="majorHAnsi" w:hAnsiTheme="majorHAnsi" w:cstheme="majorHAnsi"/>
          <w:sz w:val="26"/>
          <w:szCs w:val="26"/>
          <w:lang w:val="es-ES"/>
        </w:rPr>
        <w:t xml:space="preserve">00. </w:t>
      </w:r>
      <w:r w:rsidRPr="001C3246">
        <w:rPr>
          <w:rFonts w:asciiTheme="majorHAnsi" w:hAnsiTheme="majorHAnsi" w:cstheme="majorHAnsi"/>
          <w:color w:val="000000"/>
          <w:sz w:val="26"/>
          <w:szCs w:val="26"/>
          <w:lang w:val="es-ES"/>
        </w:rPr>
        <w:t xml:space="preserve">La acogida </w:t>
      </w:r>
      <w:r w:rsidRPr="001C3246">
        <w:rPr>
          <w:rFonts w:asciiTheme="majorHAnsi" w:hAnsiTheme="majorHAnsi" w:cstheme="majorHAnsi"/>
          <w:sz w:val="26"/>
          <w:szCs w:val="26"/>
          <w:lang w:val="es-ES"/>
        </w:rPr>
        <w:t>estará</w:t>
      </w:r>
      <w:r w:rsidRPr="001C3246">
        <w:rPr>
          <w:rFonts w:asciiTheme="majorHAnsi" w:hAnsiTheme="majorHAnsi" w:cstheme="majorHAnsi"/>
          <w:color w:val="000000"/>
          <w:sz w:val="26"/>
          <w:szCs w:val="26"/>
          <w:lang w:val="es-ES"/>
        </w:rPr>
        <w:t xml:space="preserve"> disponible a partir de las 9 horas del día 18.</w:t>
      </w:r>
    </w:p>
    <w:p w14:paraId="185E0D96" w14:textId="3BEF85FA" w:rsidR="001C3246" w:rsidRPr="001C3246" w:rsidRDefault="001C3246" w:rsidP="001C3246">
      <w:pPr>
        <w:pBdr>
          <w:top w:val="nil"/>
          <w:left w:val="nil"/>
          <w:bottom w:val="nil"/>
          <w:right w:val="nil"/>
          <w:between w:val="nil"/>
        </w:pBdr>
        <w:ind w:left="357"/>
        <w:jc w:val="both"/>
        <w:rPr>
          <w:rFonts w:asciiTheme="majorHAnsi" w:hAnsiTheme="majorHAnsi" w:cstheme="majorHAnsi"/>
          <w:color w:val="000000"/>
          <w:sz w:val="26"/>
          <w:szCs w:val="26"/>
        </w:rPr>
      </w:pPr>
      <w:r w:rsidRPr="001C3246">
        <w:rPr>
          <w:rFonts w:asciiTheme="majorHAnsi" w:hAnsiTheme="majorHAnsi" w:cstheme="majorHAnsi"/>
          <w:b/>
          <w:bCs/>
          <w:color w:val="000000"/>
          <w:sz w:val="26"/>
          <w:szCs w:val="26"/>
        </w:rPr>
        <w:t xml:space="preserve">Atención: </w:t>
      </w:r>
      <w:r w:rsidRPr="006F6024">
        <w:rPr>
          <w:rFonts w:asciiTheme="majorHAnsi" w:hAnsiTheme="majorHAnsi" w:cstheme="majorHAnsi"/>
          <w:b/>
          <w:bCs/>
          <w:color w:val="000000"/>
          <w:sz w:val="26"/>
          <w:szCs w:val="26"/>
        </w:rPr>
        <w:t>Aquellos que tengan que llegar unos días antes</w:t>
      </w:r>
      <w:r w:rsidR="00D8640C" w:rsidRPr="006F6024">
        <w:rPr>
          <w:rFonts w:asciiTheme="majorHAnsi" w:hAnsiTheme="majorHAnsi" w:cstheme="majorHAnsi"/>
          <w:b/>
          <w:bCs/>
          <w:color w:val="000000"/>
          <w:sz w:val="26"/>
          <w:szCs w:val="26"/>
        </w:rPr>
        <w:t>,</w:t>
      </w:r>
      <w:r w:rsidRPr="006F6024">
        <w:rPr>
          <w:rFonts w:asciiTheme="majorHAnsi" w:hAnsiTheme="majorHAnsi" w:cstheme="majorHAnsi"/>
          <w:b/>
          <w:bCs/>
          <w:color w:val="000000"/>
          <w:sz w:val="26"/>
          <w:szCs w:val="26"/>
        </w:rPr>
        <w:t xml:space="preserve"> o quedarse unos días después, deberán ponerse en contacto directamente con la recepción de </w:t>
      </w:r>
      <w:proofErr w:type="spellStart"/>
      <w:r w:rsidRPr="006F6024">
        <w:rPr>
          <w:rFonts w:asciiTheme="majorHAnsi" w:hAnsiTheme="majorHAnsi" w:cstheme="majorHAnsi"/>
          <w:b/>
          <w:bCs/>
          <w:color w:val="000000"/>
          <w:sz w:val="26"/>
          <w:szCs w:val="26"/>
        </w:rPr>
        <w:t>Valdocco</w:t>
      </w:r>
      <w:proofErr w:type="spellEnd"/>
      <w:r w:rsidRPr="006F6024">
        <w:rPr>
          <w:rFonts w:asciiTheme="majorHAnsi" w:hAnsiTheme="majorHAnsi" w:cstheme="majorHAnsi"/>
          <w:b/>
          <w:bCs/>
          <w:color w:val="000000"/>
          <w:sz w:val="26"/>
          <w:szCs w:val="26"/>
        </w:rPr>
        <w:t>, para confirmar la plaza y realizar el pago de estos días adicionales</w:t>
      </w:r>
      <w:r w:rsidRPr="001C3246">
        <w:rPr>
          <w:rFonts w:asciiTheme="majorHAnsi" w:hAnsiTheme="majorHAnsi" w:cstheme="majorHAnsi"/>
          <w:color w:val="000000"/>
          <w:sz w:val="26"/>
          <w:szCs w:val="26"/>
        </w:rPr>
        <w:t xml:space="preserve">. La dirección web de la recepción </w:t>
      </w:r>
      <w:r w:rsidR="00D8640C">
        <w:rPr>
          <w:rFonts w:asciiTheme="majorHAnsi" w:hAnsiTheme="majorHAnsi" w:cstheme="majorHAnsi"/>
          <w:color w:val="000000"/>
          <w:sz w:val="26"/>
          <w:szCs w:val="26"/>
        </w:rPr>
        <w:t>es</w:t>
      </w:r>
      <w:r w:rsidRPr="001C3246">
        <w:rPr>
          <w:rFonts w:asciiTheme="majorHAnsi" w:hAnsiTheme="majorHAnsi" w:cstheme="majorHAnsi"/>
          <w:color w:val="000000"/>
          <w:sz w:val="26"/>
          <w:szCs w:val="26"/>
        </w:rPr>
        <w:t xml:space="preserve">: </w:t>
      </w:r>
      <w:hyperlink r:id="rId9" w:history="1">
        <w:r w:rsidRPr="001C3246">
          <w:rPr>
            <w:rStyle w:val="Hipervnculo"/>
            <w:rFonts w:asciiTheme="majorHAnsi" w:hAnsiTheme="majorHAnsi" w:cstheme="majorHAnsi"/>
            <w:sz w:val="26"/>
            <w:szCs w:val="26"/>
          </w:rPr>
          <w:t>www.acoglienza@valdocco.it</w:t>
        </w:r>
      </w:hyperlink>
    </w:p>
    <w:p w14:paraId="1E11B35F" w14:textId="77777777" w:rsidR="001C3246" w:rsidRPr="00D8640C" w:rsidRDefault="001C3246" w:rsidP="001C3246">
      <w:pPr>
        <w:pBdr>
          <w:top w:val="nil"/>
          <w:left w:val="nil"/>
          <w:bottom w:val="nil"/>
          <w:right w:val="nil"/>
          <w:between w:val="nil"/>
        </w:pBdr>
        <w:jc w:val="both"/>
        <w:rPr>
          <w:rFonts w:cs="Calibri"/>
          <w:color w:val="000000"/>
          <w:sz w:val="12"/>
          <w:szCs w:val="12"/>
        </w:rPr>
      </w:pPr>
    </w:p>
    <w:p w14:paraId="4F1E9AFC" w14:textId="77777777" w:rsidR="00180F9E" w:rsidRDefault="00000000">
      <w:pPr>
        <w:pBdr>
          <w:top w:val="nil"/>
          <w:left w:val="nil"/>
          <w:bottom w:val="nil"/>
          <w:right w:val="nil"/>
          <w:between w:val="nil"/>
        </w:pBdr>
        <w:ind w:left="1" w:hanging="3"/>
        <w:jc w:val="both"/>
        <w:rPr>
          <w:rFonts w:ascii="Calibri" w:eastAsia="Calibri" w:hAnsi="Calibri" w:cs="Calibri"/>
          <w:color w:val="000000"/>
          <w:sz w:val="26"/>
          <w:szCs w:val="26"/>
        </w:rPr>
      </w:pPr>
      <w:r w:rsidRPr="007745A7">
        <w:rPr>
          <w:rFonts w:ascii="Calibri" w:eastAsia="Calibri" w:hAnsi="Calibri" w:cs="Calibri"/>
          <w:b/>
          <w:i/>
          <w:sz w:val="26"/>
          <w:szCs w:val="26"/>
          <w:highlight w:val="yellow"/>
        </w:rPr>
        <w:t>4</w:t>
      </w:r>
      <w:r w:rsidRPr="007745A7">
        <w:rPr>
          <w:rFonts w:ascii="Calibri" w:eastAsia="Calibri" w:hAnsi="Calibri" w:cs="Calibri"/>
          <w:b/>
          <w:i/>
          <w:color w:val="000000"/>
          <w:sz w:val="26"/>
          <w:szCs w:val="26"/>
          <w:highlight w:val="yellow"/>
        </w:rPr>
        <w:t>.2. Momentos centrales del Programa</w:t>
      </w:r>
      <w:r>
        <w:rPr>
          <w:rFonts w:ascii="Calibri" w:eastAsia="Calibri" w:hAnsi="Calibri" w:cs="Calibri"/>
          <w:color w:val="000000"/>
          <w:sz w:val="26"/>
          <w:szCs w:val="26"/>
        </w:rPr>
        <w:t xml:space="preserve"> (se publicará oportunamente)</w:t>
      </w:r>
    </w:p>
    <w:p w14:paraId="6AF20D88" w14:textId="1178E5EB" w:rsidR="001C3246" w:rsidRPr="00BC5230" w:rsidRDefault="001C3246" w:rsidP="00D8640C">
      <w:pPr>
        <w:pStyle w:val="Prrafodelista"/>
        <w:numPr>
          <w:ilvl w:val="0"/>
          <w:numId w:val="37"/>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BC5230">
        <w:rPr>
          <w:rFonts w:asciiTheme="majorHAnsi" w:hAnsiTheme="majorHAnsi" w:cstheme="majorHAnsi"/>
          <w:color w:val="000000"/>
          <w:sz w:val="26"/>
          <w:szCs w:val="26"/>
          <w:lang w:val="es-ES"/>
        </w:rPr>
        <w:t>La puesta en escena de las Jornadas como una etapa de la peregrinación jubilar;</w:t>
      </w:r>
    </w:p>
    <w:p w14:paraId="62FE0C4C" w14:textId="77777777" w:rsidR="001C3246" w:rsidRPr="00BC5230" w:rsidRDefault="001C3246" w:rsidP="00D8640C">
      <w:pPr>
        <w:pStyle w:val="Prrafodelista"/>
        <w:numPr>
          <w:ilvl w:val="0"/>
          <w:numId w:val="37"/>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BC5230">
        <w:rPr>
          <w:rFonts w:asciiTheme="majorHAnsi" w:hAnsiTheme="majorHAnsi" w:cstheme="majorHAnsi"/>
          <w:color w:val="000000"/>
          <w:sz w:val="26"/>
          <w:szCs w:val="26"/>
          <w:lang w:val="es-ES"/>
        </w:rPr>
        <w:t>La presentación del Aguinaldo 2025 por parte del Vicario del Rector Mayor, P. Stefano Martoglio y el diálogo con él;</w:t>
      </w:r>
    </w:p>
    <w:p w14:paraId="472A9D0B" w14:textId="634DA58F" w:rsidR="001C3246" w:rsidRPr="00D8640C" w:rsidRDefault="001C3246" w:rsidP="00D8640C">
      <w:pPr>
        <w:pStyle w:val="Prrafodelista"/>
        <w:numPr>
          <w:ilvl w:val="0"/>
          <w:numId w:val="37"/>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D8640C">
        <w:rPr>
          <w:rFonts w:asciiTheme="majorHAnsi" w:hAnsiTheme="majorHAnsi" w:cstheme="majorHAnsi"/>
          <w:color w:val="000000"/>
          <w:sz w:val="26"/>
          <w:szCs w:val="26"/>
          <w:lang w:val="es-ES"/>
        </w:rPr>
        <w:t xml:space="preserve">Una conferencia que ayude a profundizar en el Aguinaldo, el diálogo con el </w:t>
      </w:r>
      <w:r w:rsidR="00D8640C" w:rsidRPr="00D8640C">
        <w:rPr>
          <w:rFonts w:asciiTheme="majorHAnsi" w:hAnsiTheme="majorHAnsi" w:cstheme="majorHAnsi"/>
          <w:color w:val="000000"/>
          <w:sz w:val="26"/>
          <w:szCs w:val="26"/>
          <w:lang w:val="es-ES"/>
        </w:rPr>
        <w:t>co</w:t>
      </w:r>
      <w:r w:rsidR="00D8640C">
        <w:rPr>
          <w:rFonts w:asciiTheme="majorHAnsi" w:hAnsiTheme="majorHAnsi" w:cstheme="majorHAnsi"/>
          <w:color w:val="000000"/>
          <w:sz w:val="26"/>
          <w:szCs w:val="26"/>
          <w:lang w:val="es-ES"/>
        </w:rPr>
        <w:t>nferenciante</w:t>
      </w:r>
      <w:r w:rsidRPr="00D8640C">
        <w:rPr>
          <w:rFonts w:asciiTheme="majorHAnsi" w:hAnsiTheme="majorHAnsi" w:cstheme="majorHAnsi"/>
          <w:color w:val="000000"/>
          <w:sz w:val="26"/>
          <w:szCs w:val="26"/>
          <w:lang w:val="es-ES"/>
        </w:rPr>
        <w:t xml:space="preserve"> y el intercambio en grupos lingüísticos; </w:t>
      </w:r>
    </w:p>
    <w:p w14:paraId="48D79C3E" w14:textId="3D696637" w:rsidR="001C3246" w:rsidRPr="00D8640C" w:rsidRDefault="001C3246" w:rsidP="00D8640C">
      <w:pPr>
        <w:pStyle w:val="Prrafodelista"/>
        <w:numPr>
          <w:ilvl w:val="0"/>
          <w:numId w:val="37"/>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D8640C">
        <w:rPr>
          <w:rFonts w:asciiTheme="majorHAnsi" w:hAnsiTheme="majorHAnsi" w:cstheme="majorHAnsi"/>
          <w:color w:val="000000"/>
          <w:sz w:val="26"/>
          <w:szCs w:val="26"/>
          <w:lang w:val="es-ES"/>
        </w:rPr>
        <w:t xml:space="preserve">El </w:t>
      </w:r>
      <w:r w:rsidR="00D8640C" w:rsidRPr="00D8640C">
        <w:rPr>
          <w:rFonts w:asciiTheme="majorHAnsi" w:hAnsiTheme="majorHAnsi" w:cstheme="majorHAnsi"/>
          <w:color w:val="000000"/>
          <w:sz w:val="26"/>
          <w:szCs w:val="26"/>
          <w:lang w:val="es-ES"/>
        </w:rPr>
        <w:t>ca</w:t>
      </w:r>
      <w:r w:rsidR="00D8640C">
        <w:rPr>
          <w:rFonts w:asciiTheme="majorHAnsi" w:hAnsiTheme="majorHAnsi" w:cstheme="majorHAnsi"/>
          <w:color w:val="000000"/>
          <w:sz w:val="26"/>
          <w:szCs w:val="26"/>
          <w:lang w:val="es-ES"/>
        </w:rPr>
        <w:t xml:space="preserve">mino </w:t>
      </w:r>
      <w:r w:rsidRPr="00D8640C">
        <w:rPr>
          <w:rFonts w:asciiTheme="majorHAnsi" w:hAnsiTheme="majorHAnsi" w:cstheme="majorHAnsi"/>
          <w:color w:val="000000"/>
          <w:sz w:val="26"/>
          <w:szCs w:val="26"/>
          <w:lang w:val="es-ES"/>
        </w:rPr>
        <w:t>a la Catedral de Turín, descubriendo el sentido profundamente apostólico de algunos espacios especialmente significativos de la época de Don Bosco y de la Iglesia de Turín;</w:t>
      </w:r>
    </w:p>
    <w:p w14:paraId="1291C9EC" w14:textId="19C6848A" w:rsidR="001C3246" w:rsidRPr="00D8640C" w:rsidRDefault="001C3246" w:rsidP="00D8640C">
      <w:pPr>
        <w:pStyle w:val="Prrafodelista"/>
        <w:numPr>
          <w:ilvl w:val="0"/>
          <w:numId w:val="37"/>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D8640C">
        <w:rPr>
          <w:rFonts w:asciiTheme="majorHAnsi" w:hAnsiTheme="majorHAnsi" w:cstheme="majorHAnsi"/>
          <w:color w:val="000000"/>
          <w:sz w:val="26"/>
          <w:szCs w:val="26"/>
          <w:lang w:val="es-ES"/>
        </w:rPr>
        <w:t>La mesa redond</w:t>
      </w:r>
      <w:r w:rsidR="00D8640C" w:rsidRPr="00D8640C">
        <w:rPr>
          <w:rFonts w:asciiTheme="majorHAnsi" w:hAnsiTheme="majorHAnsi" w:cstheme="majorHAnsi"/>
          <w:color w:val="000000"/>
          <w:sz w:val="26"/>
          <w:szCs w:val="26"/>
          <w:lang w:val="es-ES"/>
        </w:rPr>
        <w:t xml:space="preserve">a, </w:t>
      </w:r>
      <w:r w:rsidRPr="00D8640C">
        <w:rPr>
          <w:rFonts w:asciiTheme="majorHAnsi" w:hAnsiTheme="majorHAnsi" w:cstheme="majorHAnsi"/>
          <w:color w:val="000000"/>
          <w:sz w:val="26"/>
          <w:szCs w:val="26"/>
          <w:lang w:val="es-ES"/>
        </w:rPr>
        <w:t>a la escucha de los jóvenes después del Sínodo del verano</w:t>
      </w:r>
      <w:r w:rsidR="00D8640C" w:rsidRPr="00D8640C">
        <w:rPr>
          <w:rFonts w:asciiTheme="majorHAnsi" w:hAnsiTheme="majorHAnsi" w:cstheme="majorHAnsi"/>
          <w:color w:val="000000"/>
          <w:sz w:val="26"/>
          <w:szCs w:val="26"/>
          <w:lang w:val="es-ES"/>
        </w:rPr>
        <w:t>;</w:t>
      </w:r>
      <w:r w:rsidRPr="00D8640C">
        <w:rPr>
          <w:rFonts w:asciiTheme="majorHAnsi" w:hAnsiTheme="majorHAnsi" w:cstheme="majorHAnsi"/>
          <w:color w:val="000000"/>
          <w:sz w:val="26"/>
          <w:szCs w:val="26"/>
          <w:lang w:val="es-ES"/>
        </w:rPr>
        <w:t xml:space="preserve"> </w:t>
      </w:r>
    </w:p>
    <w:p w14:paraId="7DFC1C93" w14:textId="7ED751F3" w:rsidR="001C3246" w:rsidRPr="00D8640C" w:rsidRDefault="001C3246" w:rsidP="00D8640C">
      <w:pPr>
        <w:pStyle w:val="Prrafodelista"/>
        <w:numPr>
          <w:ilvl w:val="0"/>
          <w:numId w:val="37"/>
        </w:numPr>
        <w:pBdr>
          <w:top w:val="nil"/>
          <w:left w:val="nil"/>
          <w:bottom w:val="nil"/>
          <w:right w:val="nil"/>
          <w:between w:val="nil"/>
        </w:pBdr>
        <w:spacing w:after="0" w:line="240" w:lineRule="auto"/>
        <w:ind w:left="357" w:hanging="357"/>
        <w:jc w:val="both"/>
        <w:rPr>
          <w:rFonts w:cs="Calibri"/>
          <w:color w:val="000000"/>
          <w:sz w:val="26"/>
          <w:szCs w:val="26"/>
          <w:lang w:val="es-ES"/>
        </w:rPr>
      </w:pPr>
      <w:r w:rsidRPr="00D8640C">
        <w:rPr>
          <w:rFonts w:asciiTheme="majorHAnsi" w:hAnsiTheme="majorHAnsi" w:cstheme="majorHAnsi"/>
          <w:color w:val="000000"/>
          <w:sz w:val="26"/>
          <w:szCs w:val="26"/>
          <w:lang w:val="es-ES"/>
        </w:rPr>
        <w:t xml:space="preserve">La </w:t>
      </w:r>
      <w:r w:rsidR="00566EA1" w:rsidRPr="00D8640C">
        <w:rPr>
          <w:rFonts w:asciiTheme="majorHAnsi" w:hAnsiTheme="majorHAnsi" w:cstheme="majorHAnsi"/>
          <w:color w:val="000000"/>
          <w:sz w:val="26"/>
          <w:szCs w:val="26"/>
          <w:lang w:val="es-ES"/>
        </w:rPr>
        <w:t xml:space="preserve">reflexión sobre </w:t>
      </w:r>
      <w:r w:rsidRPr="00D8640C">
        <w:rPr>
          <w:rFonts w:asciiTheme="majorHAnsi" w:hAnsiTheme="majorHAnsi" w:cstheme="majorHAnsi"/>
          <w:color w:val="000000"/>
          <w:sz w:val="26"/>
          <w:szCs w:val="26"/>
          <w:lang w:val="es-ES"/>
        </w:rPr>
        <w:t xml:space="preserve">la realidad histórica de algunas expediciones misioneras y la llamada </w:t>
      </w:r>
      <w:r w:rsidRPr="00D8640C">
        <w:rPr>
          <w:rFonts w:cs="Calibri"/>
          <w:color w:val="000000"/>
          <w:sz w:val="26"/>
          <w:szCs w:val="26"/>
          <w:lang w:val="es-ES"/>
        </w:rPr>
        <w:t xml:space="preserve">a ser </w:t>
      </w:r>
      <w:r w:rsidR="00566EA1" w:rsidRPr="00D8640C">
        <w:rPr>
          <w:rFonts w:cs="Calibri"/>
          <w:color w:val="000000"/>
          <w:sz w:val="26"/>
          <w:szCs w:val="26"/>
          <w:lang w:val="es-ES"/>
        </w:rPr>
        <w:t xml:space="preserve">apóstoles </w:t>
      </w:r>
      <w:r w:rsidRPr="00D8640C">
        <w:rPr>
          <w:rFonts w:cs="Calibri"/>
          <w:color w:val="000000"/>
          <w:sz w:val="26"/>
          <w:szCs w:val="26"/>
          <w:lang w:val="es-ES"/>
        </w:rPr>
        <w:t>misioneros</w:t>
      </w:r>
      <w:r w:rsidR="00566EA1" w:rsidRPr="00D8640C">
        <w:rPr>
          <w:rFonts w:cs="Calibri"/>
          <w:color w:val="000000"/>
          <w:sz w:val="26"/>
          <w:szCs w:val="26"/>
          <w:lang w:val="es-ES"/>
        </w:rPr>
        <w:t xml:space="preserve">, peregrinos </w:t>
      </w:r>
      <w:r w:rsidRPr="00D8640C">
        <w:rPr>
          <w:rFonts w:cs="Calibri"/>
          <w:color w:val="000000"/>
          <w:sz w:val="26"/>
          <w:szCs w:val="26"/>
          <w:lang w:val="es-ES"/>
        </w:rPr>
        <w:t xml:space="preserve">con los jóvenes de hoy;  </w:t>
      </w:r>
    </w:p>
    <w:p w14:paraId="1AD3040E" w14:textId="4EA6176D" w:rsidR="001C3246" w:rsidRPr="00BC5230" w:rsidRDefault="00566EA1" w:rsidP="00D8640C">
      <w:pPr>
        <w:pStyle w:val="Prrafodelista"/>
        <w:numPr>
          <w:ilvl w:val="0"/>
          <w:numId w:val="37"/>
        </w:numPr>
        <w:pBdr>
          <w:top w:val="nil"/>
          <w:left w:val="nil"/>
          <w:bottom w:val="nil"/>
          <w:right w:val="nil"/>
          <w:between w:val="nil"/>
        </w:pBdr>
        <w:spacing w:after="0" w:line="240" w:lineRule="auto"/>
        <w:ind w:left="357" w:hanging="357"/>
        <w:jc w:val="both"/>
        <w:rPr>
          <w:rFonts w:asciiTheme="majorHAnsi" w:hAnsiTheme="majorHAnsi" w:cstheme="majorHAnsi"/>
          <w:color w:val="000000"/>
          <w:sz w:val="26"/>
          <w:szCs w:val="26"/>
          <w:lang w:val="es-ES"/>
        </w:rPr>
      </w:pPr>
      <w:r w:rsidRPr="00BC5230">
        <w:rPr>
          <w:rFonts w:asciiTheme="majorHAnsi" w:hAnsiTheme="majorHAnsi" w:cstheme="majorHAnsi"/>
          <w:color w:val="000000"/>
          <w:sz w:val="26"/>
          <w:szCs w:val="26"/>
          <w:lang w:val="es-ES"/>
        </w:rPr>
        <w:t>Y l</w:t>
      </w:r>
      <w:r w:rsidR="001C3246" w:rsidRPr="00BC5230">
        <w:rPr>
          <w:rFonts w:asciiTheme="majorHAnsi" w:hAnsiTheme="majorHAnsi" w:cstheme="majorHAnsi"/>
          <w:color w:val="000000"/>
          <w:sz w:val="26"/>
          <w:szCs w:val="26"/>
          <w:lang w:val="es-ES"/>
        </w:rPr>
        <w:t xml:space="preserve">os Momentos de oración, celebración y celebración; </w:t>
      </w:r>
      <w:r w:rsidRPr="00BC5230">
        <w:rPr>
          <w:rFonts w:asciiTheme="majorHAnsi" w:hAnsiTheme="majorHAnsi" w:cstheme="majorHAnsi"/>
          <w:color w:val="000000"/>
          <w:sz w:val="26"/>
          <w:szCs w:val="26"/>
          <w:lang w:val="es-ES"/>
        </w:rPr>
        <w:t>y e</w:t>
      </w:r>
      <w:r w:rsidR="001C3246" w:rsidRPr="00BC5230">
        <w:rPr>
          <w:rFonts w:asciiTheme="majorHAnsi" w:hAnsiTheme="majorHAnsi" w:cstheme="majorHAnsi"/>
          <w:color w:val="000000"/>
          <w:sz w:val="26"/>
          <w:szCs w:val="26"/>
          <w:lang w:val="es-ES"/>
        </w:rPr>
        <w:t xml:space="preserve">l compartir espiritual y fraterno entre todos los participantes hace de estos días un verdadero momento de gracia. </w:t>
      </w:r>
    </w:p>
    <w:p w14:paraId="30EA2776" w14:textId="723BE3CB" w:rsidR="0081719F" w:rsidRPr="00CE0CE7" w:rsidRDefault="00CE0CE7" w:rsidP="00385101">
      <w:pPr>
        <w:pBdr>
          <w:top w:val="nil"/>
          <w:left w:val="nil"/>
          <w:bottom w:val="nil"/>
          <w:right w:val="nil"/>
          <w:between w:val="nil"/>
        </w:pBdr>
        <w:jc w:val="both"/>
        <w:rPr>
          <w:rFonts w:asciiTheme="majorHAnsi" w:hAnsiTheme="majorHAnsi" w:cstheme="majorHAnsi"/>
          <w:sz w:val="26"/>
          <w:szCs w:val="26"/>
        </w:rPr>
      </w:pPr>
      <w:r>
        <w:rPr>
          <w:rFonts w:asciiTheme="majorHAnsi" w:hAnsiTheme="majorHAnsi" w:cstheme="majorHAnsi"/>
          <w:sz w:val="26"/>
          <w:szCs w:val="26"/>
        </w:rPr>
        <w:t xml:space="preserve">En </w:t>
      </w:r>
      <w:r w:rsidR="0081719F" w:rsidRPr="00CE0CE7">
        <w:rPr>
          <w:rFonts w:asciiTheme="majorHAnsi" w:hAnsiTheme="majorHAnsi" w:cstheme="majorHAnsi"/>
          <w:sz w:val="26"/>
          <w:szCs w:val="26"/>
        </w:rPr>
        <w:t xml:space="preserve">la página web  </w:t>
      </w:r>
      <w:hyperlink r:id="rId10">
        <w:r w:rsidR="0081719F" w:rsidRPr="00CE0CE7">
          <w:rPr>
            <w:rFonts w:asciiTheme="majorHAnsi" w:hAnsiTheme="majorHAnsi" w:cstheme="majorHAnsi"/>
            <w:color w:val="1155CC"/>
            <w:sz w:val="26"/>
            <w:szCs w:val="26"/>
            <w:u w:val="single"/>
          </w:rPr>
          <w:t>www.famigliasalesiana.org</w:t>
        </w:r>
      </w:hyperlink>
      <w:r w:rsidR="007745A7">
        <w:rPr>
          <w:rFonts w:asciiTheme="majorHAnsi" w:hAnsiTheme="majorHAnsi" w:cstheme="majorHAnsi"/>
          <w:sz w:val="26"/>
          <w:szCs w:val="26"/>
        </w:rPr>
        <w:t xml:space="preserve">, MENU GIORNATE 2025, </w:t>
      </w:r>
      <w:r>
        <w:rPr>
          <w:rFonts w:asciiTheme="majorHAnsi" w:hAnsiTheme="majorHAnsi" w:cstheme="majorHAnsi"/>
          <w:sz w:val="26"/>
          <w:szCs w:val="26"/>
        </w:rPr>
        <w:t xml:space="preserve">se podrá encontrar todo lo referido a las Jornadas: informaciones, materiales… </w:t>
      </w:r>
      <w:r w:rsidRPr="00CE0CE7">
        <w:rPr>
          <w:rFonts w:asciiTheme="majorHAnsi" w:hAnsiTheme="majorHAnsi" w:cstheme="majorHAnsi"/>
          <w:b/>
          <w:bCs/>
          <w:sz w:val="26"/>
          <w:szCs w:val="26"/>
        </w:rPr>
        <w:t>y el procedimiento para la inscripción</w:t>
      </w:r>
      <w:r>
        <w:rPr>
          <w:rFonts w:asciiTheme="majorHAnsi" w:hAnsiTheme="majorHAnsi" w:cstheme="majorHAnsi"/>
          <w:sz w:val="26"/>
          <w:szCs w:val="26"/>
        </w:rPr>
        <w:t>.</w:t>
      </w:r>
      <w:r w:rsidR="0081719F" w:rsidRPr="00CE0CE7">
        <w:rPr>
          <w:rFonts w:asciiTheme="majorHAnsi" w:hAnsiTheme="majorHAnsi" w:cstheme="majorHAnsi"/>
          <w:sz w:val="26"/>
          <w:szCs w:val="26"/>
        </w:rPr>
        <w:t xml:space="preserve"> </w:t>
      </w:r>
    </w:p>
    <w:p w14:paraId="5AAD3C78" w14:textId="77777777" w:rsidR="00CE0CE7" w:rsidRPr="00D8640C" w:rsidRDefault="00CE0CE7">
      <w:pPr>
        <w:pBdr>
          <w:top w:val="nil"/>
          <w:left w:val="nil"/>
          <w:bottom w:val="nil"/>
          <w:right w:val="nil"/>
          <w:between w:val="nil"/>
        </w:pBdr>
        <w:ind w:hanging="2"/>
        <w:jc w:val="both"/>
        <w:rPr>
          <w:rFonts w:ascii="Calibri" w:eastAsia="Calibri" w:hAnsi="Calibri" w:cs="Calibri"/>
          <w:b/>
          <w:i/>
          <w:sz w:val="12"/>
          <w:szCs w:val="12"/>
        </w:rPr>
      </w:pPr>
    </w:p>
    <w:p w14:paraId="717FCC62" w14:textId="3203E677" w:rsidR="00180F9E" w:rsidRDefault="00000000">
      <w:pPr>
        <w:pBdr>
          <w:top w:val="nil"/>
          <w:left w:val="nil"/>
          <w:bottom w:val="nil"/>
          <w:right w:val="nil"/>
          <w:between w:val="nil"/>
        </w:pBdr>
        <w:ind w:left="1" w:hanging="3"/>
        <w:jc w:val="both"/>
        <w:rPr>
          <w:rFonts w:ascii="Calibri" w:eastAsia="Calibri" w:hAnsi="Calibri" w:cs="Calibri"/>
          <w:color w:val="000000"/>
          <w:sz w:val="26"/>
          <w:szCs w:val="26"/>
        </w:rPr>
      </w:pPr>
      <w:r w:rsidRPr="007745A7">
        <w:rPr>
          <w:rFonts w:ascii="Calibri" w:eastAsia="Calibri" w:hAnsi="Calibri" w:cs="Calibri"/>
          <w:b/>
          <w:i/>
          <w:sz w:val="26"/>
          <w:szCs w:val="26"/>
          <w:highlight w:val="yellow"/>
        </w:rPr>
        <w:t>4</w:t>
      </w:r>
      <w:r w:rsidRPr="007745A7">
        <w:rPr>
          <w:rFonts w:ascii="Calibri" w:eastAsia="Calibri" w:hAnsi="Calibri" w:cs="Calibri"/>
          <w:b/>
          <w:i/>
          <w:color w:val="000000"/>
          <w:sz w:val="26"/>
          <w:szCs w:val="26"/>
          <w:highlight w:val="yellow"/>
        </w:rPr>
        <w:t xml:space="preserve">.3. </w:t>
      </w:r>
      <w:r w:rsidR="0081719F" w:rsidRPr="007745A7">
        <w:rPr>
          <w:rFonts w:ascii="Calibri" w:eastAsia="Calibri" w:hAnsi="Calibri" w:cs="Calibri"/>
          <w:b/>
          <w:i/>
          <w:color w:val="000000"/>
          <w:sz w:val="26"/>
          <w:szCs w:val="26"/>
          <w:highlight w:val="yellow"/>
        </w:rPr>
        <w:t>Para las i</w:t>
      </w:r>
      <w:r w:rsidRPr="007745A7">
        <w:rPr>
          <w:rFonts w:ascii="Calibri" w:eastAsia="Calibri" w:hAnsi="Calibri" w:cs="Calibri"/>
          <w:b/>
          <w:i/>
          <w:color w:val="000000"/>
          <w:sz w:val="26"/>
          <w:szCs w:val="26"/>
          <w:highlight w:val="yellow"/>
        </w:rPr>
        <w:t>nscripciones</w:t>
      </w:r>
    </w:p>
    <w:p w14:paraId="5485D48B" w14:textId="6ED398E0" w:rsidR="006F6024" w:rsidRPr="006F6024" w:rsidRDefault="006F6024" w:rsidP="006F6024">
      <w:pPr>
        <w:pBdr>
          <w:top w:val="nil"/>
          <w:left w:val="nil"/>
          <w:bottom w:val="nil"/>
          <w:right w:val="nil"/>
          <w:between w:val="nil"/>
        </w:pBdr>
        <w:spacing w:after="180"/>
        <w:ind w:firstLine="720"/>
        <w:jc w:val="both"/>
        <w:rPr>
          <w:rFonts w:ascii="Calibri" w:eastAsia="Calibri" w:hAnsi="Calibri" w:cs="Calibri"/>
          <w:color w:val="000000"/>
          <w:sz w:val="26"/>
          <w:szCs w:val="26"/>
        </w:rPr>
      </w:pPr>
      <w:bookmarkStart w:id="0" w:name="_gjdgxs" w:colFirst="0" w:colLast="0"/>
      <w:bookmarkEnd w:id="0"/>
      <w:r w:rsidRPr="006F6024">
        <w:rPr>
          <w:rFonts w:ascii="Calibri" w:eastAsia="Calibri" w:hAnsi="Calibri" w:cs="Calibri"/>
          <w:color w:val="000000"/>
          <w:sz w:val="26"/>
          <w:szCs w:val="26"/>
        </w:rPr>
        <w:t xml:space="preserve">Inicie sesión en el sitio web de </w:t>
      </w:r>
      <w:bookmarkStart w:id="1" w:name="_Hlk178851257"/>
      <w:r w:rsidRPr="006F6024">
        <w:rPr>
          <w:rFonts w:ascii="Calibri" w:eastAsia="Calibri" w:hAnsi="Calibri" w:cs="Calibri"/>
          <w:b/>
          <w:bCs/>
          <w:color w:val="4F81BD" w:themeColor="accent1"/>
          <w:sz w:val="26"/>
          <w:szCs w:val="26"/>
          <w:u w:val="single"/>
        </w:rPr>
        <w:t>www.famigliasalesiana.org</w:t>
      </w:r>
      <w:bookmarkEnd w:id="1"/>
      <w:r w:rsidRPr="006F6024">
        <w:rPr>
          <w:rFonts w:ascii="Calibri" w:eastAsia="Calibri" w:hAnsi="Calibri" w:cs="Calibri"/>
          <w:color w:val="000000"/>
          <w:sz w:val="26"/>
          <w:szCs w:val="26"/>
        </w:rPr>
        <w:t>. Haga clic en "</w:t>
      </w:r>
      <w:r w:rsidRPr="006F6024">
        <w:rPr>
          <w:rFonts w:ascii="Calibri" w:eastAsia="Calibri" w:hAnsi="Calibri" w:cs="Calibri"/>
          <w:b/>
          <w:bCs/>
          <w:color w:val="000000"/>
          <w:sz w:val="26"/>
          <w:szCs w:val="26"/>
        </w:rPr>
        <w:t>eventos</w:t>
      </w:r>
      <w:r w:rsidRPr="006F6024">
        <w:rPr>
          <w:rFonts w:ascii="Calibri" w:eastAsia="Calibri" w:hAnsi="Calibri" w:cs="Calibri"/>
          <w:color w:val="000000"/>
          <w:sz w:val="26"/>
          <w:szCs w:val="26"/>
        </w:rPr>
        <w:t>" y elija el idioma para el formulario</w:t>
      </w:r>
      <w:r w:rsidRPr="006F6024">
        <w:rPr>
          <w:rFonts w:ascii="Calibri" w:eastAsia="Calibri" w:hAnsi="Calibri" w:cs="Calibri"/>
          <w:b/>
          <w:bCs/>
          <w:color w:val="000000"/>
          <w:sz w:val="26"/>
          <w:szCs w:val="26"/>
        </w:rPr>
        <w:t xml:space="preserve"> de registro</w:t>
      </w:r>
      <w:r w:rsidRPr="006F6024">
        <w:rPr>
          <w:rFonts w:ascii="Calibri" w:eastAsia="Calibri" w:hAnsi="Calibri" w:cs="Calibri"/>
          <w:color w:val="000000"/>
          <w:sz w:val="26"/>
          <w:szCs w:val="26"/>
        </w:rPr>
        <w:t>. Fecha límite: 15 de diciembre de 2024.</w:t>
      </w:r>
    </w:p>
    <w:p w14:paraId="00D3ECE0" w14:textId="77777777" w:rsidR="00180F9E" w:rsidRPr="00BC5230" w:rsidRDefault="00000000" w:rsidP="00D8640C">
      <w:pPr>
        <w:pBdr>
          <w:top w:val="nil"/>
          <w:left w:val="nil"/>
          <w:bottom w:val="nil"/>
          <w:right w:val="nil"/>
          <w:between w:val="nil"/>
        </w:pBdr>
        <w:ind w:left="6" w:hanging="6"/>
        <w:jc w:val="both"/>
        <w:rPr>
          <w:rFonts w:ascii="Calibri" w:eastAsia="Calibri" w:hAnsi="Calibri" w:cs="Calibri"/>
          <w:color w:val="000000"/>
          <w:sz w:val="26"/>
          <w:szCs w:val="26"/>
        </w:rPr>
      </w:pPr>
      <w:r w:rsidRPr="00BC5230">
        <w:rPr>
          <w:rFonts w:ascii="Calibri" w:eastAsia="Calibri" w:hAnsi="Calibri" w:cs="Calibri"/>
          <w:b/>
          <w:i/>
          <w:sz w:val="26"/>
          <w:szCs w:val="26"/>
        </w:rPr>
        <w:t>4</w:t>
      </w:r>
      <w:r w:rsidRPr="00BC5230">
        <w:rPr>
          <w:rFonts w:ascii="Calibri" w:eastAsia="Calibri" w:hAnsi="Calibri" w:cs="Calibri"/>
          <w:b/>
          <w:i/>
          <w:color w:val="000000"/>
          <w:sz w:val="26"/>
          <w:szCs w:val="26"/>
        </w:rPr>
        <w:t>.4. Colaboración económica</w:t>
      </w:r>
    </w:p>
    <w:p w14:paraId="4886D058" w14:textId="5F75BC1C" w:rsidR="00566EA1" w:rsidRPr="002A2986" w:rsidRDefault="007745A7" w:rsidP="00B0017F">
      <w:pPr>
        <w:ind w:leftChars="-1" w:hangingChars="1" w:hanging="2"/>
        <w:jc w:val="both"/>
        <w:rPr>
          <w:rFonts w:cstheme="minorHAnsi"/>
        </w:rPr>
      </w:pPr>
      <w:r>
        <w:rPr>
          <w:rFonts w:cstheme="minorHAnsi"/>
        </w:rPr>
        <w:t xml:space="preserve">La colaboración </w:t>
      </w:r>
      <w:r w:rsidR="00566EA1" w:rsidRPr="002A2986">
        <w:rPr>
          <w:rFonts w:cstheme="minorHAnsi"/>
        </w:rPr>
        <w:t xml:space="preserve">de la participación en las "Jornadas", desde la </w:t>
      </w:r>
      <w:r w:rsidR="00566EA1" w:rsidRPr="002A2986">
        <w:rPr>
          <w:rFonts w:cstheme="minorHAnsi"/>
          <w:b/>
          <w:bCs/>
        </w:rPr>
        <w:t>cena del jueves 16 de enero hasta el almuerzo del domingo 19 de enero</w:t>
      </w:r>
      <w:r w:rsidR="00566EA1" w:rsidRPr="002A2986">
        <w:rPr>
          <w:rFonts w:cstheme="minorHAnsi"/>
        </w:rPr>
        <w:t>, es de €</w:t>
      </w:r>
    </w:p>
    <w:p w14:paraId="76F39CCD" w14:textId="02887A3F" w:rsidR="00566EA1" w:rsidRPr="002A2986" w:rsidRDefault="00566EA1" w:rsidP="00D8640C">
      <w:pPr>
        <w:pStyle w:val="Prrafodelista"/>
        <w:numPr>
          <w:ilvl w:val="0"/>
          <w:numId w:val="38"/>
        </w:numPr>
        <w:spacing w:line="240" w:lineRule="auto"/>
        <w:ind w:left="357" w:hanging="357"/>
        <w:jc w:val="both"/>
        <w:rPr>
          <w:rFonts w:asciiTheme="minorHAnsi" w:hAnsiTheme="minorHAnsi" w:cstheme="minorHAnsi"/>
          <w:lang w:val="es-ES"/>
        </w:rPr>
      </w:pPr>
      <w:r w:rsidRPr="002A2986">
        <w:rPr>
          <w:rFonts w:asciiTheme="minorHAnsi" w:hAnsiTheme="minorHAnsi" w:cstheme="minorHAnsi"/>
          <w:b/>
          <w:lang w:val="es-ES"/>
        </w:rPr>
        <w:t xml:space="preserve">360 &gt; </w:t>
      </w:r>
      <w:r w:rsidRPr="002A2986">
        <w:rPr>
          <w:rFonts w:asciiTheme="minorHAnsi" w:hAnsiTheme="minorHAnsi" w:cstheme="minorHAnsi"/>
          <w:b/>
          <w:bCs/>
          <w:lang w:val="es-ES"/>
        </w:rPr>
        <w:t>Pensión completa</w:t>
      </w:r>
      <w:r w:rsidRPr="002A2986">
        <w:rPr>
          <w:rFonts w:asciiTheme="minorHAnsi" w:hAnsiTheme="minorHAnsi" w:cstheme="minorHAnsi"/>
          <w:lang w:val="es-ES"/>
        </w:rPr>
        <w:t xml:space="preserve"> (material, gastos generales y alojamiento) en </w:t>
      </w:r>
      <w:r w:rsidRPr="002A2986">
        <w:rPr>
          <w:rFonts w:asciiTheme="minorHAnsi" w:hAnsiTheme="minorHAnsi" w:cstheme="minorHAnsi"/>
          <w:b/>
          <w:bCs/>
          <w:lang w:val="es-ES"/>
        </w:rPr>
        <w:t>habitación individual</w:t>
      </w:r>
    </w:p>
    <w:p w14:paraId="7AD366B2" w14:textId="6FD562BE" w:rsidR="00566EA1" w:rsidRPr="002A2986" w:rsidRDefault="00566EA1" w:rsidP="00D8640C">
      <w:pPr>
        <w:pStyle w:val="Prrafodelista"/>
        <w:numPr>
          <w:ilvl w:val="0"/>
          <w:numId w:val="38"/>
        </w:numPr>
        <w:spacing w:line="240" w:lineRule="auto"/>
        <w:ind w:left="357" w:hanging="357"/>
        <w:jc w:val="both"/>
        <w:rPr>
          <w:rFonts w:asciiTheme="minorHAnsi" w:hAnsiTheme="minorHAnsi" w:cstheme="minorHAnsi"/>
          <w:sz w:val="28"/>
          <w:szCs w:val="28"/>
          <w:lang w:val="es-ES"/>
        </w:rPr>
      </w:pPr>
      <w:r w:rsidRPr="002A2986">
        <w:rPr>
          <w:rFonts w:asciiTheme="minorHAnsi" w:hAnsiTheme="minorHAnsi" w:cstheme="minorHAnsi"/>
          <w:b/>
          <w:lang w:val="es-ES"/>
        </w:rPr>
        <w:t xml:space="preserve">300 &gt; </w:t>
      </w:r>
      <w:r w:rsidR="002A2986" w:rsidRPr="002A2986">
        <w:rPr>
          <w:rFonts w:asciiTheme="minorHAnsi" w:hAnsiTheme="minorHAnsi" w:cstheme="minorHAnsi"/>
          <w:b/>
          <w:lang w:val="es-ES"/>
        </w:rPr>
        <w:t>P</w:t>
      </w:r>
      <w:r w:rsidRPr="002A2986">
        <w:rPr>
          <w:rFonts w:asciiTheme="minorHAnsi" w:hAnsiTheme="minorHAnsi" w:cstheme="minorHAnsi"/>
          <w:b/>
          <w:bCs/>
          <w:lang w:val="es-ES"/>
        </w:rPr>
        <w:t>ensión completa</w:t>
      </w:r>
      <w:r w:rsidRPr="002A2986">
        <w:rPr>
          <w:rFonts w:asciiTheme="minorHAnsi" w:hAnsiTheme="minorHAnsi" w:cstheme="minorHAnsi"/>
          <w:lang w:val="es-ES"/>
        </w:rPr>
        <w:t xml:space="preserve"> (material, gastos generales y alojamiento) en </w:t>
      </w:r>
      <w:r w:rsidRPr="002A2986">
        <w:rPr>
          <w:rFonts w:asciiTheme="minorHAnsi" w:hAnsiTheme="minorHAnsi" w:cstheme="minorHAnsi"/>
          <w:b/>
          <w:bCs/>
          <w:lang w:val="es-ES"/>
        </w:rPr>
        <w:t>habitación doble</w:t>
      </w:r>
    </w:p>
    <w:p w14:paraId="1B17AF2E" w14:textId="480C711F" w:rsidR="00566EA1" w:rsidRPr="002A2986" w:rsidRDefault="00566EA1" w:rsidP="00D8640C">
      <w:pPr>
        <w:pStyle w:val="Prrafodelista"/>
        <w:numPr>
          <w:ilvl w:val="0"/>
          <w:numId w:val="38"/>
        </w:numPr>
        <w:spacing w:line="240" w:lineRule="auto"/>
        <w:ind w:left="357" w:hanging="357"/>
        <w:jc w:val="both"/>
        <w:rPr>
          <w:rFonts w:asciiTheme="minorHAnsi" w:hAnsiTheme="minorHAnsi" w:cstheme="minorHAnsi"/>
          <w:sz w:val="28"/>
          <w:szCs w:val="28"/>
          <w:lang w:val="es-ES"/>
        </w:rPr>
      </w:pPr>
      <w:r w:rsidRPr="002A2986">
        <w:rPr>
          <w:rFonts w:asciiTheme="minorHAnsi" w:hAnsiTheme="minorHAnsi" w:cstheme="minorHAnsi"/>
          <w:b/>
          <w:lang w:val="es-ES"/>
        </w:rPr>
        <w:t xml:space="preserve">270 &gt; </w:t>
      </w:r>
      <w:r w:rsidRPr="002A2986">
        <w:rPr>
          <w:rFonts w:asciiTheme="minorHAnsi" w:hAnsiTheme="minorHAnsi" w:cstheme="minorHAnsi"/>
          <w:b/>
          <w:bCs/>
          <w:lang w:val="es-ES"/>
        </w:rPr>
        <w:t>Pensión completa</w:t>
      </w:r>
      <w:r w:rsidRPr="002A2986">
        <w:rPr>
          <w:rFonts w:asciiTheme="minorHAnsi" w:hAnsiTheme="minorHAnsi" w:cstheme="minorHAnsi"/>
          <w:lang w:val="es-ES"/>
        </w:rPr>
        <w:t xml:space="preserve"> (material, gastos generales y alojamiento) en </w:t>
      </w:r>
      <w:r w:rsidRPr="002A2986">
        <w:rPr>
          <w:rFonts w:asciiTheme="minorHAnsi" w:hAnsiTheme="minorHAnsi" w:cstheme="minorHAnsi"/>
          <w:b/>
          <w:bCs/>
          <w:lang w:val="es-ES"/>
        </w:rPr>
        <w:t>habitación triple</w:t>
      </w:r>
      <w:r w:rsidRPr="002A2986">
        <w:rPr>
          <w:rFonts w:asciiTheme="minorHAnsi" w:hAnsiTheme="minorHAnsi" w:cstheme="minorHAnsi"/>
          <w:lang w:val="es-ES"/>
        </w:rPr>
        <w:t xml:space="preserve"> – </w:t>
      </w:r>
      <w:r w:rsidRPr="002A2986">
        <w:rPr>
          <w:rFonts w:cstheme="minorHAnsi"/>
          <w:i/>
          <w:iCs/>
          <w:lang w:val="es-ES"/>
        </w:rPr>
        <w:t xml:space="preserve">número limitado de plazas; </w:t>
      </w:r>
      <w:r w:rsidRPr="002A2986">
        <w:rPr>
          <w:rFonts w:asciiTheme="minorHAnsi" w:hAnsiTheme="minorHAnsi" w:cstheme="minorHAnsi"/>
          <w:b/>
          <w:bCs/>
          <w:lang w:val="es-ES"/>
        </w:rPr>
        <w:t xml:space="preserve">225 &gt; </w:t>
      </w:r>
      <w:r w:rsidRPr="002A2986">
        <w:rPr>
          <w:rFonts w:asciiTheme="minorHAnsi" w:hAnsiTheme="minorHAnsi" w:cstheme="minorHAnsi"/>
          <w:lang w:val="es-ES"/>
        </w:rPr>
        <w:t xml:space="preserve">en </w:t>
      </w:r>
      <w:r w:rsidRPr="002A2986">
        <w:rPr>
          <w:rFonts w:asciiTheme="minorHAnsi" w:hAnsiTheme="minorHAnsi" w:cstheme="minorHAnsi"/>
          <w:b/>
          <w:bCs/>
          <w:lang w:val="es-ES"/>
        </w:rPr>
        <w:t xml:space="preserve">habitación con literas – </w:t>
      </w:r>
      <w:r w:rsidRPr="007745A7">
        <w:rPr>
          <w:rFonts w:asciiTheme="minorHAnsi" w:hAnsiTheme="minorHAnsi" w:cstheme="minorHAnsi"/>
          <w:i/>
          <w:iCs/>
          <w:lang w:val="es-ES"/>
        </w:rPr>
        <w:t xml:space="preserve">plazas </w:t>
      </w:r>
      <w:proofErr w:type="gramStart"/>
      <w:r w:rsidRPr="007745A7">
        <w:rPr>
          <w:rFonts w:asciiTheme="minorHAnsi" w:hAnsiTheme="minorHAnsi" w:cstheme="minorHAnsi"/>
          <w:i/>
          <w:iCs/>
          <w:lang w:val="es-ES"/>
        </w:rPr>
        <w:t>limitadas</w:t>
      </w:r>
      <w:r w:rsidRPr="002A2986">
        <w:rPr>
          <w:rFonts w:asciiTheme="minorHAnsi" w:hAnsiTheme="minorHAnsi" w:cstheme="minorHAnsi"/>
          <w:lang w:val="es-ES"/>
        </w:rPr>
        <w:t xml:space="preserve"> </w:t>
      </w:r>
      <w:r w:rsidRPr="002A2986">
        <w:rPr>
          <w:rFonts w:cstheme="minorHAnsi"/>
          <w:lang w:val="es-ES"/>
        </w:rPr>
        <w:t>)</w:t>
      </w:r>
      <w:proofErr w:type="gramEnd"/>
    </w:p>
    <w:p w14:paraId="76A83C91" w14:textId="2B9A65E1" w:rsidR="00566EA1" w:rsidRPr="002A2986" w:rsidRDefault="00566EA1" w:rsidP="00D8640C">
      <w:pPr>
        <w:pStyle w:val="Prrafodelista"/>
        <w:numPr>
          <w:ilvl w:val="0"/>
          <w:numId w:val="38"/>
        </w:numPr>
        <w:spacing w:line="240" w:lineRule="auto"/>
        <w:ind w:left="357" w:hanging="357"/>
        <w:jc w:val="both"/>
        <w:rPr>
          <w:rFonts w:asciiTheme="minorHAnsi" w:hAnsiTheme="minorHAnsi" w:cstheme="minorHAnsi"/>
          <w:b/>
          <w:bCs/>
          <w:lang w:val="es-ES"/>
        </w:rPr>
      </w:pPr>
      <w:r w:rsidRPr="002A2986">
        <w:rPr>
          <w:rFonts w:asciiTheme="minorHAnsi" w:hAnsiTheme="minorHAnsi" w:cstheme="minorHAnsi"/>
          <w:b/>
          <w:bCs/>
          <w:lang w:val="es-ES"/>
        </w:rPr>
        <w:t>160 &gt; Participantes externos con comidas</w:t>
      </w:r>
      <w:r w:rsidRPr="002A2986">
        <w:rPr>
          <w:rFonts w:asciiTheme="minorHAnsi" w:hAnsiTheme="minorHAnsi" w:cstheme="minorHAnsi"/>
          <w:lang w:val="es-ES"/>
        </w:rPr>
        <w:t xml:space="preserve"> (almuerzo y cena);</w:t>
      </w:r>
    </w:p>
    <w:p w14:paraId="2F28841B" w14:textId="19991D75" w:rsidR="00566EA1" w:rsidRPr="002A2986" w:rsidRDefault="00566EA1" w:rsidP="002A2986">
      <w:pPr>
        <w:pStyle w:val="Prrafodelista"/>
        <w:numPr>
          <w:ilvl w:val="0"/>
          <w:numId w:val="38"/>
        </w:numPr>
        <w:spacing w:after="0" w:line="240" w:lineRule="auto"/>
        <w:ind w:left="357" w:hanging="357"/>
        <w:jc w:val="both"/>
        <w:rPr>
          <w:rFonts w:asciiTheme="minorHAnsi" w:hAnsiTheme="minorHAnsi" w:cstheme="minorHAnsi"/>
          <w:lang w:val="es-ES"/>
        </w:rPr>
      </w:pPr>
      <w:r w:rsidRPr="002A2986">
        <w:rPr>
          <w:rFonts w:asciiTheme="minorHAnsi" w:hAnsiTheme="minorHAnsi" w:cstheme="minorHAnsi"/>
          <w:b/>
          <w:lang w:val="es-ES"/>
        </w:rPr>
        <w:t xml:space="preserve">50 &gt; </w:t>
      </w:r>
      <w:r w:rsidR="002A2986" w:rsidRPr="002A2986">
        <w:rPr>
          <w:rFonts w:asciiTheme="minorHAnsi" w:hAnsiTheme="minorHAnsi" w:cstheme="minorHAnsi"/>
          <w:b/>
          <w:lang w:val="es-ES"/>
        </w:rPr>
        <w:t xml:space="preserve">  P</w:t>
      </w:r>
      <w:r w:rsidRPr="002A2986">
        <w:rPr>
          <w:rFonts w:asciiTheme="minorHAnsi" w:hAnsiTheme="minorHAnsi" w:cstheme="minorHAnsi"/>
          <w:b/>
          <w:bCs/>
          <w:lang w:val="es-ES"/>
        </w:rPr>
        <w:t>articipantes externos sin comidas</w:t>
      </w:r>
    </w:p>
    <w:p w14:paraId="3DA2D1F6" w14:textId="77777777" w:rsidR="006F6024" w:rsidRDefault="006F6024" w:rsidP="00B0017F">
      <w:pPr>
        <w:ind w:leftChars="-1" w:hangingChars="1" w:hanging="2"/>
        <w:jc w:val="both"/>
        <w:rPr>
          <w:rFonts w:cstheme="minorHAnsi"/>
          <w:b/>
          <w:bCs/>
        </w:rPr>
      </w:pPr>
    </w:p>
    <w:p w14:paraId="0710AE8D" w14:textId="40274585" w:rsidR="006F6024" w:rsidRDefault="00566EA1" w:rsidP="00B0017F">
      <w:pPr>
        <w:ind w:leftChars="-1" w:hangingChars="1" w:hanging="2"/>
        <w:jc w:val="both"/>
        <w:rPr>
          <w:rFonts w:cstheme="minorHAnsi"/>
          <w:i/>
          <w:iCs/>
        </w:rPr>
      </w:pPr>
      <w:r w:rsidRPr="00566EA1">
        <w:rPr>
          <w:rFonts w:cstheme="minorHAnsi"/>
          <w:b/>
          <w:bCs/>
        </w:rPr>
        <w:t>Nota</w:t>
      </w:r>
      <w:r w:rsidRPr="00566EA1">
        <w:rPr>
          <w:rFonts w:cstheme="minorHAnsi"/>
        </w:rPr>
        <w:t xml:space="preserve">: </w:t>
      </w:r>
      <w:r w:rsidRPr="00566EA1">
        <w:rPr>
          <w:rFonts w:cstheme="minorHAnsi"/>
          <w:i/>
          <w:iCs/>
        </w:rPr>
        <w:t xml:space="preserve">Se abre un "fondo de solidaridad" para </w:t>
      </w:r>
      <w:r w:rsidR="002A2986">
        <w:rPr>
          <w:rFonts w:cstheme="minorHAnsi"/>
          <w:i/>
          <w:iCs/>
        </w:rPr>
        <w:t xml:space="preserve">quien tenga particular </w:t>
      </w:r>
      <w:r w:rsidRPr="00566EA1">
        <w:rPr>
          <w:rFonts w:cstheme="minorHAnsi"/>
          <w:i/>
          <w:iCs/>
        </w:rPr>
        <w:t xml:space="preserve">dificultad </w:t>
      </w:r>
      <w:r w:rsidR="002A2986">
        <w:rPr>
          <w:rFonts w:cstheme="minorHAnsi"/>
          <w:i/>
          <w:iCs/>
        </w:rPr>
        <w:t>económica</w:t>
      </w:r>
    </w:p>
    <w:p w14:paraId="4060DC58" w14:textId="2A5DB19F" w:rsidR="00566EA1" w:rsidRPr="00566EA1" w:rsidRDefault="00566EA1" w:rsidP="00B0017F">
      <w:pPr>
        <w:ind w:leftChars="-1" w:hangingChars="1" w:hanging="2"/>
        <w:jc w:val="both"/>
        <w:rPr>
          <w:rFonts w:cstheme="minorHAnsi"/>
        </w:rPr>
      </w:pPr>
    </w:p>
    <w:p w14:paraId="0C83096C" w14:textId="165E092E" w:rsidR="0034005A" w:rsidRDefault="00FA21C0" w:rsidP="0034005A">
      <w:pPr>
        <w:pBdr>
          <w:top w:val="nil"/>
          <w:left w:val="nil"/>
          <w:bottom w:val="nil"/>
          <w:right w:val="nil"/>
          <w:between w:val="nil"/>
        </w:pBdr>
        <w:spacing w:after="120"/>
        <w:ind w:left="1" w:hanging="3"/>
        <w:jc w:val="both"/>
        <w:rPr>
          <w:rFonts w:cstheme="minorHAnsi"/>
        </w:rPr>
      </w:pPr>
      <w:r w:rsidRPr="007745A7">
        <w:rPr>
          <w:rFonts w:ascii="Calibri" w:eastAsia="Calibri" w:hAnsi="Calibri" w:cs="Calibri"/>
          <w:b/>
          <w:i/>
          <w:color w:val="000000"/>
          <w:sz w:val="26"/>
          <w:szCs w:val="26"/>
          <w:highlight w:val="yellow"/>
        </w:rPr>
        <w:t>4.5. Forma de pago</w:t>
      </w:r>
      <w:r w:rsidR="0034005A">
        <w:rPr>
          <w:rFonts w:ascii="Calibri" w:eastAsia="Calibri" w:hAnsi="Calibri" w:cs="Calibri"/>
          <w:b/>
          <w:i/>
          <w:color w:val="000000"/>
          <w:sz w:val="26"/>
          <w:szCs w:val="26"/>
        </w:rPr>
        <w:t xml:space="preserve"> </w:t>
      </w:r>
      <w:r w:rsidR="0034005A" w:rsidRPr="0034005A">
        <w:rPr>
          <w:rFonts w:cstheme="minorHAnsi"/>
        </w:rPr>
        <w:t xml:space="preserve">– </w:t>
      </w:r>
      <w:r w:rsidR="0034005A" w:rsidRPr="0034005A">
        <w:rPr>
          <w:rFonts w:cstheme="minorHAnsi"/>
          <w:b/>
          <w:bCs/>
        </w:rPr>
        <w:t>en euros (€)</w:t>
      </w:r>
      <w:r w:rsidR="0034005A" w:rsidRPr="0034005A">
        <w:rPr>
          <w:rFonts w:cstheme="minorHAnsi"/>
        </w:rPr>
        <w:t xml:space="preserve"> – se puede realizar:</w:t>
      </w:r>
    </w:p>
    <w:p w14:paraId="7CC7CDD1" w14:textId="3FB09991" w:rsidR="00BC5230" w:rsidRDefault="00BC5230" w:rsidP="00BC5230">
      <w:pPr>
        <w:contextualSpacing/>
        <w:jc w:val="both"/>
        <w:outlineLvl w:val="0"/>
        <w:rPr>
          <w:rFonts w:asciiTheme="majorHAnsi" w:eastAsia="Calibri" w:hAnsiTheme="majorHAnsi" w:cstheme="majorHAnsi"/>
          <w:sz w:val="26"/>
          <w:szCs w:val="26"/>
          <w:lang w:val="pt-BR"/>
        </w:rPr>
      </w:pPr>
      <w:r>
        <w:rPr>
          <w:rFonts w:asciiTheme="majorHAnsi" w:eastAsia="Calibri" w:hAnsiTheme="majorHAnsi" w:cstheme="majorHAnsi"/>
          <w:b/>
          <w:bCs/>
          <w:sz w:val="26"/>
          <w:szCs w:val="26"/>
          <w:lang w:val="pt-BR"/>
        </w:rPr>
        <w:t xml:space="preserve">A.  </w:t>
      </w:r>
      <w:r w:rsidRPr="00BC5230">
        <w:rPr>
          <w:rFonts w:asciiTheme="majorHAnsi" w:eastAsia="Calibri" w:hAnsiTheme="majorHAnsi" w:cstheme="majorHAnsi"/>
          <w:b/>
          <w:bCs/>
          <w:sz w:val="26"/>
          <w:szCs w:val="26"/>
          <w:lang w:val="pt-BR"/>
        </w:rPr>
        <w:t>Carta de crédito o PayPal</w:t>
      </w:r>
      <w:r w:rsidRPr="00BC5230">
        <w:rPr>
          <w:rFonts w:asciiTheme="majorHAnsi" w:eastAsia="Calibri" w:hAnsiTheme="majorHAnsi" w:cstheme="majorHAnsi"/>
          <w:sz w:val="26"/>
          <w:szCs w:val="26"/>
          <w:lang w:val="pt-BR"/>
        </w:rPr>
        <w:t xml:space="preserve">. </w:t>
      </w:r>
    </w:p>
    <w:p w14:paraId="112C189F" w14:textId="3C91CD86" w:rsidR="00BC5230" w:rsidRPr="00BC5230" w:rsidRDefault="00BC5230" w:rsidP="00BC5230">
      <w:pPr>
        <w:contextualSpacing/>
        <w:jc w:val="both"/>
        <w:outlineLvl w:val="0"/>
        <w:rPr>
          <w:rFonts w:asciiTheme="majorHAnsi" w:hAnsiTheme="majorHAnsi" w:cstheme="majorHAnsi"/>
          <w:sz w:val="26"/>
          <w:szCs w:val="26"/>
          <w:lang w:val="it-IT"/>
        </w:rPr>
      </w:pPr>
      <w:r w:rsidRPr="00BC5230">
        <w:rPr>
          <w:rFonts w:asciiTheme="majorHAnsi" w:eastAsia="Calibri" w:hAnsiTheme="majorHAnsi" w:cstheme="majorHAnsi"/>
          <w:b/>
          <w:bCs/>
          <w:sz w:val="26"/>
          <w:szCs w:val="26"/>
          <w:lang w:val="pt-BR"/>
        </w:rPr>
        <w:t>B.</w:t>
      </w:r>
      <w:r>
        <w:rPr>
          <w:rFonts w:asciiTheme="majorHAnsi" w:eastAsia="Calibri" w:hAnsiTheme="majorHAnsi" w:cstheme="majorHAnsi"/>
          <w:sz w:val="26"/>
          <w:szCs w:val="26"/>
          <w:lang w:val="pt-BR"/>
        </w:rPr>
        <w:t xml:space="preserve">  </w:t>
      </w:r>
      <w:r w:rsidRPr="00BC5230">
        <w:rPr>
          <w:rFonts w:asciiTheme="majorHAnsi" w:hAnsiTheme="majorHAnsi" w:cstheme="majorHAnsi"/>
          <w:b/>
          <w:bCs/>
          <w:sz w:val="26"/>
          <w:szCs w:val="26"/>
        </w:rPr>
        <w:t>Por transferencia bancaria</w:t>
      </w:r>
      <w:r>
        <w:rPr>
          <w:rFonts w:asciiTheme="majorHAnsi" w:hAnsiTheme="majorHAnsi" w:cstheme="majorHAnsi"/>
          <w:b/>
          <w:bCs/>
          <w:sz w:val="26"/>
          <w:szCs w:val="26"/>
        </w:rPr>
        <w:t xml:space="preserve">, </w:t>
      </w:r>
      <w:r w:rsidRPr="00BC5230">
        <w:rPr>
          <w:rFonts w:asciiTheme="majorHAnsi" w:hAnsiTheme="majorHAnsi" w:cstheme="majorHAnsi"/>
          <w:sz w:val="26"/>
          <w:szCs w:val="26"/>
        </w:rPr>
        <w:t xml:space="preserve">a realizar </w:t>
      </w:r>
      <w:r w:rsidRPr="00BC5230">
        <w:rPr>
          <w:rFonts w:asciiTheme="majorHAnsi" w:hAnsiTheme="majorHAnsi" w:cstheme="majorHAnsi"/>
          <w:b/>
          <w:sz w:val="26"/>
          <w:szCs w:val="26"/>
        </w:rPr>
        <w:t>antes del 24 de diciembre de 2024</w:t>
      </w:r>
      <w:r>
        <w:rPr>
          <w:rFonts w:asciiTheme="majorHAnsi" w:hAnsiTheme="majorHAnsi" w:cstheme="majorHAnsi"/>
          <w:b/>
          <w:sz w:val="26"/>
          <w:szCs w:val="26"/>
        </w:rPr>
        <w:t xml:space="preserve">, </w:t>
      </w:r>
      <w:r w:rsidRPr="00BC5230">
        <w:rPr>
          <w:rFonts w:asciiTheme="majorHAnsi" w:hAnsiTheme="majorHAnsi" w:cstheme="majorHAnsi"/>
          <w:sz w:val="26"/>
          <w:szCs w:val="26"/>
        </w:rPr>
        <w:t>a nombre de:</w:t>
      </w:r>
    </w:p>
    <w:p w14:paraId="7E7EEC7D" w14:textId="77777777" w:rsidR="00BC5230" w:rsidRPr="00BC5230" w:rsidRDefault="00BC5230" w:rsidP="00BC5230">
      <w:pPr>
        <w:numPr>
          <w:ilvl w:val="0"/>
          <w:numId w:val="29"/>
        </w:numPr>
        <w:ind w:leftChars="-1" w:left="1" w:hangingChars="1" w:hanging="3"/>
        <w:contextualSpacing/>
        <w:jc w:val="left"/>
        <w:rPr>
          <w:rFonts w:asciiTheme="majorHAnsi" w:eastAsia="Calibri" w:hAnsiTheme="majorHAnsi" w:cstheme="majorHAnsi"/>
          <w:sz w:val="26"/>
          <w:szCs w:val="26"/>
          <w:lang w:val="it-IT"/>
        </w:rPr>
      </w:pPr>
      <w:r w:rsidRPr="00BC5230">
        <w:rPr>
          <w:rFonts w:asciiTheme="majorHAnsi" w:eastAsia="Calibri" w:hAnsiTheme="majorHAnsi" w:cstheme="majorHAnsi"/>
          <w:sz w:val="26"/>
          <w:szCs w:val="26"/>
          <w:lang w:val="it-IT"/>
        </w:rPr>
        <w:t xml:space="preserve">BENEFICIARIO: </w:t>
      </w:r>
      <w:r w:rsidRPr="00BC5230">
        <w:rPr>
          <w:rFonts w:asciiTheme="majorHAnsi" w:eastAsia="Calibri" w:hAnsiTheme="majorHAnsi" w:cstheme="majorHAnsi"/>
          <w:sz w:val="26"/>
          <w:szCs w:val="26"/>
          <w:lang w:val="it-IT"/>
        </w:rPr>
        <w:tab/>
        <w:t>DIREZIONE GENERALE OPERE DON BOSCO</w:t>
      </w:r>
    </w:p>
    <w:p w14:paraId="66436BD9" w14:textId="77777777" w:rsidR="00BC5230" w:rsidRPr="00BC5230" w:rsidRDefault="00BC5230" w:rsidP="00BC5230">
      <w:pPr>
        <w:numPr>
          <w:ilvl w:val="0"/>
          <w:numId w:val="29"/>
        </w:numPr>
        <w:ind w:leftChars="-1" w:left="1" w:hangingChars="1" w:hanging="3"/>
        <w:contextualSpacing/>
        <w:jc w:val="left"/>
        <w:rPr>
          <w:rFonts w:asciiTheme="majorHAnsi" w:eastAsia="Calibri" w:hAnsiTheme="majorHAnsi" w:cstheme="majorHAnsi"/>
          <w:sz w:val="26"/>
          <w:szCs w:val="26"/>
          <w:lang w:val="it-IT"/>
        </w:rPr>
      </w:pPr>
      <w:r w:rsidRPr="00BC5230">
        <w:rPr>
          <w:rFonts w:asciiTheme="majorHAnsi" w:eastAsia="Calibri" w:hAnsiTheme="majorHAnsi" w:cstheme="majorHAnsi"/>
          <w:sz w:val="26"/>
          <w:szCs w:val="26"/>
          <w:lang w:val="it-IT"/>
        </w:rPr>
        <w:t xml:space="preserve">BANCA: </w:t>
      </w:r>
      <w:r w:rsidRPr="00BC5230">
        <w:rPr>
          <w:rFonts w:asciiTheme="majorHAnsi" w:eastAsia="Calibri" w:hAnsiTheme="majorHAnsi" w:cstheme="majorHAnsi"/>
          <w:sz w:val="26"/>
          <w:szCs w:val="26"/>
          <w:lang w:val="it-IT"/>
        </w:rPr>
        <w:tab/>
      </w:r>
      <w:r w:rsidRPr="00BC5230">
        <w:rPr>
          <w:rFonts w:asciiTheme="majorHAnsi" w:eastAsia="Calibri" w:hAnsiTheme="majorHAnsi" w:cstheme="majorHAnsi"/>
          <w:sz w:val="26"/>
          <w:szCs w:val="26"/>
          <w:lang w:val="it-IT"/>
        </w:rPr>
        <w:tab/>
        <w:t>BANCA POPOLARE DI SONDRIO</w:t>
      </w:r>
    </w:p>
    <w:p w14:paraId="438D4829" w14:textId="77777777" w:rsidR="00BC5230" w:rsidRPr="00BC5230" w:rsidRDefault="00BC5230" w:rsidP="00BC5230">
      <w:pPr>
        <w:numPr>
          <w:ilvl w:val="0"/>
          <w:numId w:val="29"/>
        </w:numPr>
        <w:ind w:leftChars="-1" w:left="1" w:hangingChars="1" w:hanging="3"/>
        <w:contextualSpacing/>
        <w:jc w:val="left"/>
        <w:rPr>
          <w:rFonts w:asciiTheme="majorHAnsi" w:eastAsia="Calibri" w:hAnsiTheme="majorHAnsi" w:cstheme="majorHAnsi"/>
          <w:sz w:val="26"/>
          <w:szCs w:val="26"/>
          <w:lang w:val="it-IT"/>
        </w:rPr>
      </w:pPr>
      <w:r w:rsidRPr="00BC5230">
        <w:rPr>
          <w:rFonts w:asciiTheme="majorHAnsi" w:eastAsia="Calibri" w:hAnsiTheme="majorHAnsi" w:cstheme="majorHAnsi"/>
          <w:sz w:val="26"/>
          <w:szCs w:val="26"/>
          <w:lang w:val="it-IT"/>
        </w:rPr>
        <w:t xml:space="preserve">AGENZIA: </w:t>
      </w:r>
      <w:r w:rsidRPr="00BC5230">
        <w:rPr>
          <w:rFonts w:asciiTheme="majorHAnsi" w:eastAsia="Calibri" w:hAnsiTheme="majorHAnsi" w:cstheme="majorHAnsi"/>
          <w:sz w:val="26"/>
          <w:szCs w:val="26"/>
          <w:lang w:val="it-IT"/>
        </w:rPr>
        <w:tab/>
      </w:r>
      <w:r w:rsidRPr="00BC5230">
        <w:rPr>
          <w:rFonts w:asciiTheme="majorHAnsi" w:eastAsia="Calibri" w:hAnsiTheme="majorHAnsi" w:cstheme="majorHAnsi"/>
          <w:sz w:val="26"/>
          <w:szCs w:val="26"/>
          <w:lang w:val="it-IT"/>
        </w:rPr>
        <w:tab/>
        <w:t xml:space="preserve">N. 2 ROMA  </w:t>
      </w:r>
    </w:p>
    <w:p w14:paraId="1E162F0E" w14:textId="77777777" w:rsidR="00BC5230" w:rsidRPr="00BC5230" w:rsidRDefault="00BC5230" w:rsidP="00BC5230">
      <w:pPr>
        <w:numPr>
          <w:ilvl w:val="0"/>
          <w:numId w:val="29"/>
        </w:numPr>
        <w:ind w:leftChars="-1" w:left="1" w:hangingChars="1" w:hanging="3"/>
        <w:contextualSpacing/>
        <w:jc w:val="left"/>
        <w:rPr>
          <w:rFonts w:asciiTheme="majorHAnsi" w:eastAsia="Calibri" w:hAnsiTheme="majorHAnsi" w:cstheme="majorHAnsi"/>
          <w:sz w:val="26"/>
          <w:szCs w:val="26"/>
          <w:lang w:val="en-US"/>
        </w:rPr>
      </w:pPr>
      <w:r w:rsidRPr="00BC5230">
        <w:rPr>
          <w:rFonts w:asciiTheme="majorHAnsi" w:eastAsia="Calibri" w:hAnsiTheme="majorHAnsi" w:cstheme="majorHAnsi"/>
          <w:sz w:val="26"/>
          <w:szCs w:val="26"/>
          <w:lang w:val="en-US"/>
        </w:rPr>
        <w:t xml:space="preserve">IBAN: </w:t>
      </w:r>
      <w:r w:rsidRPr="00BC5230">
        <w:rPr>
          <w:rFonts w:asciiTheme="majorHAnsi" w:eastAsia="Calibri" w:hAnsiTheme="majorHAnsi" w:cstheme="majorHAnsi"/>
          <w:sz w:val="26"/>
          <w:szCs w:val="26"/>
          <w:lang w:val="en-US"/>
        </w:rPr>
        <w:tab/>
      </w:r>
      <w:r w:rsidRPr="00BC5230">
        <w:rPr>
          <w:rFonts w:asciiTheme="majorHAnsi" w:eastAsia="Calibri" w:hAnsiTheme="majorHAnsi" w:cstheme="majorHAnsi"/>
          <w:sz w:val="26"/>
          <w:szCs w:val="26"/>
          <w:lang w:val="en-US"/>
        </w:rPr>
        <w:tab/>
      </w:r>
      <w:r w:rsidRPr="00BC5230">
        <w:rPr>
          <w:rFonts w:asciiTheme="majorHAnsi" w:eastAsia="Calibri" w:hAnsiTheme="majorHAnsi" w:cstheme="majorHAnsi"/>
          <w:sz w:val="26"/>
          <w:szCs w:val="26"/>
          <w:lang w:val="en-US"/>
        </w:rPr>
        <w:tab/>
        <w:t>IT54 O 056 9603 2020 0000 4655 X77</w:t>
      </w:r>
    </w:p>
    <w:p w14:paraId="5417DD9D" w14:textId="77777777" w:rsidR="00BC5230" w:rsidRPr="00BC5230" w:rsidRDefault="00BC5230" w:rsidP="00BC5230">
      <w:pPr>
        <w:numPr>
          <w:ilvl w:val="0"/>
          <w:numId w:val="29"/>
        </w:numPr>
        <w:ind w:leftChars="-1" w:left="1" w:hangingChars="1" w:hanging="3"/>
        <w:contextualSpacing/>
        <w:jc w:val="left"/>
        <w:rPr>
          <w:rFonts w:asciiTheme="majorHAnsi" w:eastAsia="Calibri" w:hAnsiTheme="majorHAnsi" w:cstheme="majorHAnsi"/>
          <w:sz w:val="26"/>
          <w:szCs w:val="26"/>
          <w:lang w:val="en-US"/>
        </w:rPr>
      </w:pPr>
      <w:r w:rsidRPr="00BC5230">
        <w:rPr>
          <w:rFonts w:asciiTheme="majorHAnsi" w:eastAsia="Calibri" w:hAnsiTheme="majorHAnsi" w:cstheme="majorHAnsi"/>
          <w:sz w:val="26"/>
          <w:szCs w:val="26"/>
          <w:lang w:val="en-US"/>
        </w:rPr>
        <w:t xml:space="preserve">BIC/SWIFT: </w:t>
      </w:r>
      <w:r w:rsidRPr="00BC5230">
        <w:rPr>
          <w:rFonts w:asciiTheme="majorHAnsi" w:eastAsia="Calibri" w:hAnsiTheme="majorHAnsi" w:cstheme="majorHAnsi"/>
          <w:sz w:val="26"/>
          <w:szCs w:val="26"/>
          <w:lang w:val="en-US"/>
        </w:rPr>
        <w:tab/>
      </w:r>
      <w:r w:rsidRPr="00BC5230">
        <w:rPr>
          <w:rFonts w:asciiTheme="majorHAnsi" w:eastAsia="Calibri" w:hAnsiTheme="majorHAnsi" w:cstheme="majorHAnsi"/>
          <w:sz w:val="26"/>
          <w:szCs w:val="26"/>
          <w:lang w:val="en-US"/>
        </w:rPr>
        <w:tab/>
        <w:t>POSOIT22</w:t>
      </w:r>
    </w:p>
    <w:p w14:paraId="329DAC59" w14:textId="746055E6" w:rsidR="00BC5230" w:rsidRPr="00BC5230" w:rsidRDefault="00BC5230" w:rsidP="00BC5230">
      <w:pPr>
        <w:numPr>
          <w:ilvl w:val="0"/>
          <w:numId w:val="29"/>
        </w:numPr>
        <w:spacing w:after="60"/>
        <w:ind w:leftChars="-1" w:left="1" w:hangingChars="1" w:hanging="3"/>
        <w:contextualSpacing/>
        <w:jc w:val="left"/>
        <w:rPr>
          <w:rFonts w:asciiTheme="majorHAnsi" w:eastAsia="Calibri" w:hAnsiTheme="majorHAnsi" w:cstheme="majorHAnsi"/>
          <w:sz w:val="26"/>
          <w:szCs w:val="26"/>
          <w:lang w:val="it-IT"/>
        </w:rPr>
      </w:pPr>
      <w:r>
        <w:rPr>
          <w:rFonts w:asciiTheme="majorHAnsi" w:eastAsia="Calibri" w:hAnsiTheme="majorHAnsi" w:cstheme="majorHAnsi"/>
          <w:b/>
          <w:bCs/>
          <w:sz w:val="26"/>
          <w:szCs w:val="26"/>
          <w:lang w:val="it-IT"/>
        </w:rPr>
        <w:t>Motivo</w:t>
      </w:r>
      <w:r w:rsidRPr="00BC5230">
        <w:rPr>
          <w:rFonts w:asciiTheme="majorHAnsi" w:eastAsia="Calibri" w:hAnsiTheme="majorHAnsi" w:cstheme="majorHAnsi"/>
          <w:b/>
          <w:bCs/>
          <w:sz w:val="26"/>
          <w:szCs w:val="26"/>
          <w:lang w:val="it-IT"/>
        </w:rPr>
        <w:t xml:space="preserve">: </w:t>
      </w:r>
      <w:r w:rsidRPr="00BC5230">
        <w:rPr>
          <w:rFonts w:asciiTheme="majorHAnsi" w:eastAsia="Calibri" w:hAnsiTheme="majorHAnsi" w:cstheme="majorHAnsi"/>
          <w:b/>
          <w:bCs/>
          <w:sz w:val="26"/>
          <w:szCs w:val="26"/>
          <w:lang w:val="it-IT"/>
        </w:rPr>
        <w:tab/>
      </w:r>
      <w:r w:rsidRPr="00BC5230">
        <w:rPr>
          <w:rFonts w:asciiTheme="majorHAnsi" w:eastAsia="Calibri" w:hAnsiTheme="majorHAnsi" w:cstheme="majorHAnsi"/>
          <w:b/>
          <w:bCs/>
          <w:sz w:val="26"/>
          <w:szCs w:val="26"/>
          <w:lang w:val="it-IT"/>
        </w:rPr>
        <w:tab/>
        <w:t xml:space="preserve">FS25 + </w:t>
      </w:r>
      <w:proofErr w:type="spellStart"/>
      <w:r>
        <w:rPr>
          <w:rFonts w:asciiTheme="majorHAnsi" w:eastAsia="Calibri" w:hAnsiTheme="majorHAnsi" w:cstheme="majorHAnsi"/>
          <w:b/>
          <w:bCs/>
          <w:sz w:val="26"/>
          <w:szCs w:val="26"/>
          <w:lang w:val="it-IT"/>
        </w:rPr>
        <w:t>Apellido</w:t>
      </w:r>
      <w:proofErr w:type="spellEnd"/>
      <w:r>
        <w:rPr>
          <w:rFonts w:asciiTheme="majorHAnsi" w:eastAsia="Calibri" w:hAnsiTheme="majorHAnsi" w:cstheme="majorHAnsi"/>
          <w:b/>
          <w:bCs/>
          <w:sz w:val="26"/>
          <w:szCs w:val="26"/>
          <w:lang w:val="it-IT"/>
        </w:rPr>
        <w:t xml:space="preserve">(s) </w:t>
      </w:r>
      <w:proofErr w:type="spellStart"/>
      <w:r w:rsidRPr="00BC5230">
        <w:rPr>
          <w:rFonts w:asciiTheme="majorHAnsi" w:eastAsia="Calibri" w:hAnsiTheme="majorHAnsi" w:cstheme="majorHAnsi"/>
          <w:b/>
          <w:bCs/>
          <w:sz w:val="26"/>
          <w:szCs w:val="26"/>
          <w:lang w:val="it-IT"/>
        </w:rPr>
        <w:t>part</w:t>
      </w:r>
      <w:r>
        <w:rPr>
          <w:rFonts w:asciiTheme="majorHAnsi" w:eastAsia="Calibri" w:hAnsiTheme="majorHAnsi" w:cstheme="majorHAnsi"/>
          <w:b/>
          <w:bCs/>
          <w:sz w:val="26"/>
          <w:szCs w:val="26"/>
          <w:lang w:val="it-IT"/>
        </w:rPr>
        <w:t>i</w:t>
      </w:r>
      <w:r w:rsidRPr="00BC5230">
        <w:rPr>
          <w:rFonts w:asciiTheme="majorHAnsi" w:eastAsia="Calibri" w:hAnsiTheme="majorHAnsi" w:cstheme="majorHAnsi"/>
          <w:b/>
          <w:bCs/>
          <w:sz w:val="26"/>
          <w:szCs w:val="26"/>
          <w:lang w:val="it-IT"/>
        </w:rPr>
        <w:t>cipante</w:t>
      </w:r>
      <w:proofErr w:type="spellEnd"/>
      <w:r>
        <w:rPr>
          <w:rFonts w:asciiTheme="majorHAnsi" w:eastAsia="Calibri" w:hAnsiTheme="majorHAnsi" w:cstheme="majorHAnsi"/>
          <w:b/>
          <w:bCs/>
          <w:sz w:val="26"/>
          <w:szCs w:val="26"/>
          <w:lang w:val="it-IT"/>
        </w:rPr>
        <w:t xml:space="preserve"> </w:t>
      </w:r>
      <w:r w:rsidRPr="00BC5230">
        <w:rPr>
          <w:rFonts w:asciiTheme="majorHAnsi" w:eastAsia="Calibri" w:hAnsiTheme="majorHAnsi" w:cstheme="majorHAnsi"/>
          <w:sz w:val="26"/>
          <w:szCs w:val="26"/>
          <w:lang w:val="it-IT"/>
        </w:rPr>
        <w:t xml:space="preserve">(importante </w:t>
      </w:r>
      <w:proofErr w:type="spellStart"/>
      <w:r>
        <w:rPr>
          <w:rFonts w:asciiTheme="majorHAnsi" w:eastAsia="Calibri" w:hAnsiTheme="majorHAnsi" w:cstheme="majorHAnsi"/>
          <w:sz w:val="26"/>
          <w:szCs w:val="26"/>
          <w:lang w:val="it-IT"/>
        </w:rPr>
        <w:t>e</w:t>
      </w:r>
      <w:r w:rsidRPr="00BC5230">
        <w:rPr>
          <w:rFonts w:asciiTheme="majorHAnsi" w:eastAsia="Calibri" w:hAnsiTheme="majorHAnsi" w:cstheme="majorHAnsi"/>
          <w:sz w:val="26"/>
          <w:szCs w:val="26"/>
          <w:lang w:val="it-IT"/>
        </w:rPr>
        <w:t>specificar</w:t>
      </w:r>
      <w:r>
        <w:rPr>
          <w:rFonts w:asciiTheme="majorHAnsi" w:eastAsia="Calibri" w:hAnsiTheme="majorHAnsi" w:cstheme="majorHAnsi"/>
          <w:sz w:val="26"/>
          <w:szCs w:val="26"/>
          <w:lang w:val="it-IT"/>
        </w:rPr>
        <w:t>lo</w:t>
      </w:r>
      <w:proofErr w:type="spellEnd"/>
      <w:r w:rsidRPr="00BC5230">
        <w:rPr>
          <w:rFonts w:asciiTheme="majorHAnsi" w:eastAsia="Calibri" w:hAnsiTheme="majorHAnsi" w:cstheme="majorHAnsi"/>
          <w:sz w:val="26"/>
          <w:szCs w:val="26"/>
          <w:lang w:val="it-IT"/>
        </w:rPr>
        <w:t>)</w:t>
      </w:r>
    </w:p>
    <w:p w14:paraId="65E9A3C7" w14:textId="77777777" w:rsidR="00BC5230" w:rsidRPr="00BC5230" w:rsidRDefault="00BC5230" w:rsidP="00BC5230">
      <w:pPr>
        <w:spacing w:after="60"/>
        <w:jc w:val="left"/>
        <w:rPr>
          <w:rFonts w:asciiTheme="majorHAnsi" w:hAnsiTheme="majorHAnsi" w:cstheme="majorHAnsi"/>
          <w:b/>
          <w:bCs/>
          <w:sz w:val="6"/>
          <w:szCs w:val="6"/>
          <w:lang w:val="it-IT"/>
        </w:rPr>
      </w:pPr>
    </w:p>
    <w:p w14:paraId="4F3CF424" w14:textId="49680E81" w:rsidR="00BC5230" w:rsidRPr="006F6024" w:rsidRDefault="00BC5230" w:rsidP="001F1C1B">
      <w:pPr>
        <w:pStyle w:val="Prrafodelista"/>
        <w:numPr>
          <w:ilvl w:val="0"/>
          <w:numId w:val="40"/>
        </w:numPr>
        <w:spacing w:line="240" w:lineRule="auto"/>
        <w:ind w:left="714" w:hanging="357"/>
        <w:jc w:val="both"/>
        <w:rPr>
          <w:rFonts w:asciiTheme="majorHAnsi" w:hAnsiTheme="majorHAnsi" w:cstheme="majorHAnsi"/>
          <w:color w:val="000000" w:themeColor="text1"/>
          <w:sz w:val="26"/>
          <w:szCs w:val="26"/>
          <w:lang w:val="es-ES"/>
        </w:rPr>
      </w:pPr>
      <w:r w:rsidRPr="006F6024">
        <w:rPr>
          <w:rFonts w:asciiTheme="majorHAnsi" w:hAnsiTheme="majorHAnsi" w:cstheme="majorHAnsi"/>
          <w:sz w:val="26"/>
          <w:szCs w:val="26"/>
          <w:lang w:val="es-ES"/>
        </w:rPr>
        <w:t>Hecha la transferencia se debe insertar el recibo bancario en la configuración de la propia cuenta</w:t>
      </w:r>
      <w:r w:rsidR="007745A7">
        <w:rPr>
          <w:rFonts w:asciiTheme="majorHAnsi" w:hAnsiTheme="majorHAnsi" w:cstheme="majorHAnsi"/>
          <w:sz w:val="26"/>
          <w:szCs w:val="26"/>
          <w:lang w:val="es-ES"/>
        </w:rPr>
        <w:t xml:space="preserve"> (indicada en la primera </w:t>
      </w:r>
      <w:proofErr w:type="spellStart"/>
      <w:r w:rsidR="007745A7">
        <w:rPr>
          <w:rFonts w:asciiTheme="majorHAnsi" w:hAnsiTheme="majorHAnsi" w:cstheme="majorHAnsi"/>
          <w:sz w:val="26"/>
          <w:szCs w:val="26"/>
          <w:lang w:val="es-ES"/>
        </w:rPr>
        <w:t>pagina</w:t>
      </w:r>
      <w:proofErr w:type="spellEnd"/>
      <w:r w:rsidR="007745A7">
        <w:rPr>
          <w:rFonts w:asciiTheme="majorHAnsi" w:hAnsiTheme="majorHAnsi" w:cstheme="majorHAnsi"/>
          <w:sz w:val="26"/>
          <w:szCs w:val="26"/>
          <w:lang w:val="es-ES"/>
        </w:rPr>
        <w:t xml:space="preserve"> del sito  </w:t>
      </w:r>
      <w:hyperlink r:id="rId11" w:history="1">
        <w:r w:rsidR="007745A7" w:rsidRPr="006F6024">
          <w:rPr>
            <w:rFonts w:asciiTheme="majorHAnsi" w:hAnsiTheme="majorHAnsi" w:cstheme="majorHAnsi"/>
            <w:color w:val="0000FF"/>
            <w:sz w:val="26"/>
            <w:szCs w:val="26"/>
            <w:u w:val="single"/>
            <w:lang w:val="es-ES"/>
          </w:rPr>
          <w:t>www.famigliasalesiana.org</w:t>
        </w:r>
      </w:hyperlink>
      <w:r w:rsidR="007745A7">
        <w:rPr>
          <w:rFonts w:asciiTheme="majorHAnsi" w:hAnsiTheme="majorHAnsi" w:cstheme="majorHAnsi"/>
          <w:color w:val="0000FF"/>
          <w:sz w:val="26"/>
          <w:szCs w:val="26"/>
          <w:u w:val="single"/>
          <w:lang w:val="es-ES"/>
        </w:rPr>
        <w:t>)</w:t>
      </w:r>
      <w:r w:rsidRPr="006F6024">
        <w:rPr>
          <w:rFonts w:asciiTheme="majorHAnsi" w:hAnsiTheme="majorHAnsi" w:cstheme="majorHAnsi"/>
          <w:sz w:val="26"/>
          <w:szCs w:val="26"/>
          <w:lang w:val="es-ES"/>
        </w:rPr>
        <w:t xml:space="preserve"> </w:t>
      </w:r>
      <w:r w:rsidR="001F1C1B" w:rsidRPr="006F6024">
        <w:rPr>
          <w:rFonts w:asciiTheme="majorHAnsi" w:hAnsiTheme="majorHAnsi" w:cstheme="majorHAnsi"/>
          <w:sz w:val="26"/>
          <w:szCs w:val="26"/>
          <w:lang w:val="es-ES"/>
        </w:rPr>
        <w:t xml:space="preserve">clicando </w:t>
      </w:r>
      <w:r w:rsidRPr="006F6024">
        <w:rPr>
          <w:rFonts w:asciiTheme="majorHAnsi" w:hAnsiTheme="majorHAnsi" w:cstheme="majorHAnsi"/>
          <w:sz w:val="26"/>
          <w:szCs w:val="26"/>
          <w:lang w:val="es-ES"/>
        </w:rPr>
        <w:t>“</w:t>
      </w:r>
      <w:r w:rsidR="001F1C1B" w:rsidRPr="006F6024">
        <w:rPr>
          <w:rFonts w:asciiTheme="majorHAnsi" w:hAnsiTheme="majorHAnsi" w:cstheme="majorHAnsi"/>
          <w:b/>
          <w:bCs/>
          <w:sz w:val="26"/>
          <w:szCs w:val="26"/>
          <w:lang w:val="es-ES"/>
        </w:rPr>
        <w:t>mis inscripciones</w:t>
      </w:r>
      <w:r w:rsidR="001F1C1B" w:rsidRPr="006F6024">
        <w:rPr>
          <w:rFonts w:asciiTheme="majorHAnsi" w:hAnsiTheme="majorHAnsi" w:cstheme="majorHAnsi"/>
          <w:sz w:val="26"/>
          <w:szCs w:val="26"/>
          <w:lang w:val="es-ES"/>
        </w:rPr>
        <w:t>”</w:t>
      </w:r>
      <w:r w:rsidR="007745A7">
        <w:rPr>
          <w:rFonts w:asciiTheme="majorHAnsi" w:hAnsiTheme="majorHAnsi" w:cstheme="majorHAnsi"/>
          <w:sz w:val="26"/>
          <w:szCs w:val="26"/>
          <w:lang w:val="es-ES"/>
        </w:rPr>
        <w:t>.</w:t>
      </w:r>
      <w:r w:rsidRPr="006F6024">
        <w:rPr>
          <w:rFonts w:asciiTheme="majorHAnsi" w:hAnsiTheme="majorHAnsi" w:cstheme="majorHAnsi"/>
          <w:sz w:val="26"/>
          <w:szCs w:val="26"/>
          <w:lang w:val="es-ES"/>
        </w:rPr>
        <w:t xml:space="preserve"> </w:t>
      </w:r>
    </w:p>
    <w:p w14:paraId="706EE3AA" w14:textId="7F8D9ACB" w:rsidR="00BC5230" w:rsidRPr="001F1C1B" w:rsidRDefault="001F1C1B" w:rsidP="001F1C1B">
      <w:pPr>
        <w:pStyle w:val="Prrafodelista"/>
        <w:numPr>
          <w:ilvl w:val="0"/>
          <w:numId w:val="40"/>
        </w:numPr>
        <w:spacing w:line="240" w:lineRule="auto"/>
        <w:ind w:left="714" w:hanging="357"/>
        <w:jc w:val="both"/>
        <w:rPr>
          <w:rFonts w:asciiTheme="majorHAnsi" w:hAnsiTheme="majorHAnsi" w:cstheme="majorHAnsi"/>
          <w:color w:val="000000" w:themeColor="text1"/>
          <w:sz w:val="26"/>
          <w:szCs w:val="26"/>
          <w:lang w:val="es-ES"/>
        </w:rPr>
      </w:pPr>
      <w:r w:rsidRPr="001F1C1B">
        <w:rPr>
          <w:rFonts w:asciiTheme="majorHAnsi" w:hAnsiTheme="majorHAnsi" w:cstheme="majorHAnsi"/>
          <w:sz w:val="26"/>
          <w:szCs w:val="26"/>
          <w:lang w:val="es-ES"/>
        </w:rPr>
        <w:t xml:space="preserve">Además, en el caso de pagos de dos o más personas, se debe enviar a la dirección de correo </w:t>
      </w:r>
      <w:hyperlink r:id="rId12" w:history="1">
        <w:r w:rsidR="00BC5230" w:rsidRPr="001F1C1B">
          <w:rPr>
            <w:rFonts w:asciiTheme="majorHAnsi" w:hAnsiTheme="majorHAnsi" w:cstheme="majorHAnsi"/>
            <w:b/>
            <w:bCs/>
            <w:color w:val="0000FF"/>
            <w:sz w:val="26"/>
            <w:szCs w:val="26"/>
            <w:u w:val="single"/>
            <w:lang w:val="es-ES"/>
          </w:rPr>
          <w:t>gsfs@famigliasalesiana.org</w:t>
        </w:r>
      </w:hyperlink>
      <w:r w:rsidR="00BC5230" w:rsidRPr="001F1C1B">
        <w:rPr>
          <w:rFonts w:asciiTheme="majorHAnsi" w:hAnsiTheme="majorHAnsi" w:cstheme="majorHAnsi"/>
          <w:sz w:val="26"/>
          <w:szCs w:val="26"/>
          <w:lang w:val="es-ES"/>
        </w:rPr>
        <w:t> </w:t>
      </w:r>
      <w:r w:rsidRPr="001F1C1B">
        <w:rPr>
          <w:rFonts w:asciiTheme="majorHAnsi" w:hAnsiTheme="majorHAnsi" w:cstheme="majorHAnsi"/>
          <w:sz w:val="26"/>
          <w:szCs w:val="26"/>
          <w:lang w:val="es-ES"/>
        </w:rPr>
        <w:t xml:space="preserve">la lista de los nombres de los participantes incluidos en el pago, especificando la cuota de cada cual. </w:t>
      </w:r>
    </w:p>
    <w:p w14:paraId="6920E1BF" w14:textId="35B75899" w:rsidR="00BC5230" w:rsidRPr="006F6024" w:rsidRDefault="001F1C1B" w:rsidP="001F1C1B">
      <w:pPr>
        <w:pStyle w:val="Prrafodelista"/>
        <w:numPr>
          <w:ilvl w:val="0"/>
          <w:numId w:val="40"/>
        </w:numPr>
        <w:spacing w:after="0" w:line="240" w:lineRule="auto"/>
        <w:ind w:left="714" w:hanging="357"/>
        <w:jc w:val="left"/>
        <w:rPr>
          <w:rFonts w:asciiTheme="majorHAnsi" w:hAnsiTheme="majorHAnsi" w:cstheme="majorHAnsi"/>
          <w:color w:val="000000" w:themeColor="text1"/>
          <w:sz w:val="26"/>
          <w:szCs w:val="26"/>
          <w:lang w:val="es-ES"/>
        </w:rPr>
      </w:pPr>
      <w:r w:rsidRPr="006F6024">
        <w:rPr>
          <w:rFonts w:asciiTheme="majorHAnsi" w:hAnsiTheme="majorHAnsi" w:cstheme="majorHAnsi"/>
          <w:color w:val="000000" w:themeColor="text1"/>
          <w:sz w:val="26"/>
          <w:szCs w:val="26"/>
          <w:lang w:val="es-ES"/>
        </w:rPr>
        <w:t>Si el pago se hace desde el extranjero, añadir € 7,50.</w:t>
      </w:r>
      <w:r w:rsidR="00BC5230" w:rsidRPr="006F6024">
        <w:rPr>
          <w:rFonts w:asciiTheme="majorHAnsi" w:hAnsiTheme="majorHAnsi" w:cstheme="majorHAnsi"/>
          <w:color w:val="000000" w:themeColor="text1"/>
          <w:sz w:val="26"/>
          <w:szCs w:val="26"/>
          <w:lang w:val="es-ES"/>
        </w:rPr>
        <w:t xml:space="preserve"> </w:t>
      </w:r>
    </w:p>
    <w:p w14:paraId="2D81594B" w14:textId="77777777" w:rsidR="00BC5230" w:rsidRPr="00BC5230" w:rsidRDefault="00BC5230" w:rsidP="00BC5230">
      <w:pPr>
        <w:spacing w:after="160" w:line="259" w:lineRule="auto"/>
        <w:ind w:leftChars="-1" w:left="-1" w:hangingChars="1" w:hanging="1"/>
        <w:contextualSpacing/>
        <w:rPr>
          <w:rFonts w:asciiTheme="majorHAnsi" w:eastAsia="Calibri" w:hAnsiTheme="majorHAnsi" w:cstheme="majorHAnsi"/>
          <w:color w:val="000000" w:themeColor="text1"/>
          <w:sz w:val="6"/>
          <w:szCs w:val="6"/>
        </w:rPr>
      </w:pPr>
    </w:p>
    <w:p w14:paraId="564B6437" w14:textId="77777777" w:rsidR="00BC5230" w:rsidRPr="00BC5230" w:rsidRDefault="00BC5230" w:rsidP="00BC5230">
      <w:pPr>
        <w:spacing w:after="160" w:line="259" w:lineRule="auto"/>
        <w:ind w:leftChars="-1" w:left="-1" w:hangingChars="1" w:hanging="1"/>
        <w:contextualSpacing/>
        <w:rPr>
          <w:rFonts w:asciiTheme="majorHAnsi" w:eastAsia="Calibri" w:hAnsiTheme="majorHAnsi" w:cstheme="majorHAnsi"/>
          <w:color w:val="000000" w:themeColor="text1"/>
          <w:sz w:val="6"/>
          <w:szCs w:val="6"/>
        </w:rPr>
      </w:pPr>
    </w:p>
    <w:p w14:paraId="60B6397B" w14:textId="71DE4F25" w:rsidR="001F1C1B" w:rsidRPr="00022344" w:rsidRDefault="001F1C1B" w:rsidP="001F1C1B">
      <w:pPr>
        <w:spacing w:after="60"/>
        <w:contextualSpacing/>
        <w:jc w:val="both"/>
        <w:rPr>
          <w:rFonts w:asciiTheme="majorHAnsi" w:eastAsia="Calibri" w:hAnsiTheme="majorHAnsi" w:cstheme="majorHAnsi"/>
          <w:spacing w:val="-6"/>
          <w:sz w:val="26"/>
          <w:szCs w:val="26"/>
        </w:rPr>
      </w:pPr>
      <w:r w:rsidRPr="00022344">
        <w:rPr>
          <w:rFonts w:asciiTheme="majorHAnsi" w:eastAsia="Calibri" w:hAnsiTheme="majorHAnsi" w:cstheme="majorHAnsi"/>
          <w:b/>
          <w:bCs/>
          <w:spacing w:val="-6"/>
          <w:sz w:val="26"/>
          <w:szCs w:val="26"/>
        </w:rPr>
        <w:t>C.  A través de la autorización del Ecónomo Provincial,</w:t>
      </w:r>
      <w:r w:rsidRPr="00022344">
        <w:rPr>
          <w:rFonts w:asciiTheme="majorHAnsi" w:eastAsia="Calibri" w:hAnsiTheme="majorHAnsi" w:cstheme="majorHAnsi"/>
          <w:spacing w:val="-6"/>
          <w:sz w:val="26"/>
          <w:szCs w:val="26"/>
        </w:rPr>
        <w:t xml:space="preserve"> enviada por correo electrónico, antes del 24 de diciembre, a </w:t>
      </w:r>
      <w:hyperlink r:id="rId13" w:history="1">
        <w:r w:rsidRPr="00022344">
          <w:rPr>
            <w:rFonts w:asciiTheme="majorHAnsi" w:eastAsia="Calibri" w:hAnsiTheme="majorHAnsi" w:cstheme="majorHAnsi"/>
            <w:color w:val="0000FF"/>
            <w:spacing w:val="-6"/>
            <w:sz w:val="26"/>
            <w:szCs w:val="26"/>
            <w:u w:val="single"/>
          </w:rPr>
          <w:t>gsfs@famigliasalesiana.org</w:t>
        </w:r>
      </w:hyperlink>
      <w:r w:rsidRPr="00022344">
        <w:rPr>
          <w:rFonts w:asciiTheme="majorHAnsi" w:eastAsia="Calibri" w:hAnsiTheme="majorHAnsi" w:cstheme="majorHAnsi"/>
          <w:spacing w:val="-6"/>
          <w:sz w:val="26"/>
          <w:szCs w:val="26"/>
        </w:rPr>
        <w:t>, autorizando el pago a través de la Cuenta Provincial del Economato General, indicando el monto a retirar y los nombres de los participantes incluidos en el pago</w:t>
      </w:r>
      <w:r w:rsidR="00022344">
        <w:rPr>
          <w:rFonts w:asciiTheme="majorHAnsi" w:eastAsia="Calibri" w:hAnsiTheme="majorHAnsi" w:cstheme="majorHAnsi"/>
          <w:spacing w:val="-6"/>
          <w:sz w:val="26"/>
          <w:szCs w:val="26"/>
        </w:rPr>
        <w:t>.</w:t>
      </w:r>
    </w:p>
    <w:p w14:paraId="1D6139A1" w14:textId="77777777" w:rsidR="00BC5230" w:rsidRPr="00BC5230" w:rsidRDefault="00BC5230" w:rsidP="001F1C1B">
      <w:pPr>
        <w:spacing w:after="160" w:line="259" w:lineRule="auto"/>
        <w:ind w:left="-2"/>
        <w:contextualSpacing/>
        <w:jc w:val="both"/>
        <w:rPr>
          <w:rFonts w:asciiTheme="majorHAnsi" w:eastAsia="Calibri" w:hAnsiTheme="majorHAnsi" w:cstheme="majorHAnsi"/>
          <w:sz w:val="6"/>
          <w:szCs w:val="6"/>
        </w:rPr>
      </w:pPr>
    </w:p>
    <w:p w14:paraId="35ECA2BE" w14:textId="160107B8" w:rsidR="00BC5230" w:rsidRPr="00BC5230" w:rsidRDefault="001F1C1B" w:rsidP="001F1C1B">
      <w:pPr>
        <w:ind w:left="-2"/>
        <w:contextualSpacing/>
        <w:jc w:val="both"/>
        <w:rPr>
          <w:rFonts w:asciiTheme="majorHAnsi" w:eastAsia="Calibri" w:hAnsiTheme="majorHAnsi" w:cstheme="majorHAnsi"/>
          <w:sz w:val="26"/>
          <w:szCs w:val="26"/>
        </w:rPr>
      </w:pPr>
      <w:r w:rsidRPr="001F1C1B">
        <w:rPr>
          <w:rFonts w:asciiTheme="majorHAnsi" w:eastAsia="Calibri" w:hAnsiTheme="majorHAnsi" w:cstheme="majorHAnsi"/>
          <w:b/>
          <w:bCs/>
          <w:sz w:val="26"/>
          <w:szCs w:val="26"/>
        </w:rPr>
        <w:t>D. Al contado / Carta de crédito</w:t>
      </w:r>
      <w:r w:rsidR="00BC5230" w:rsidRPr="00BC5230">
        <w:rPr>
          <w:rFonts w:asciiTheme="majorHAnsi" w:eastAsia="Calibri" w:hAnsiTheme="majorHAnsi" w:cstheme="majorHAnsi"/>
          <w:sz w:val="26"/>
          <w:szCs w:val="26"/>
        </w:rPr>
        <w:t>, a</w:t>
      </w:r>
      <w:r w:rsidRPr="001F1C1B">
        <w:rPr>
          <w:rFonts w:asciiTheme="majorHAnsi" w:eastAsia="Calibri" w:hAnsiTheme="majorHAnsi" w:cstheme="majorHAnsi"/>
          <w:sz w:val="26"/>
          <w:szCs w:val="26"/>
        </w:rPr>
        <w:t xml:space="preserve"> la llegada a </w:t>
      </w:r>
      <w:proofErr w:type="spellStart"/>
      <w:r w:rsidRPr="001F1C1B">
        <w:rPr>
          <w:rFonts w:asciiTheme="majorHAnsi" w:eastAsia="Calibri" w:hAnsiTheme="majorHAnsi" w:cstheme="majorHAnsi"/>
          <w:sz w:val="26"/>
          <w:szCs w:val="26"/>
        </w:rPr>
        <w:t>Valdocco</w:t>
      </w:r>
      <w:proofErr w:type="spellEnd"/>
      <w:r w:rsidRPr="001F1C1B">
        <w:rPr>
          <w:rFonts w:asciiTheme="majorHAnsi" w:eastAsia="Calibri" w:hAnsiTheme="majorHAnsi" w:cstheme="majorHAnsi"/>
          <w:sz w:val="26"/>
          <w:szCs w:val="26"/>
        </w:rPr>
        <w:t xml:space="preserve"> - Torino</w:t>
      </w:r>
      <w:r w:rsidR="00BC5230" w:rsidRPr="00BC5230">
        <w:rPr>
          <w:rFonts w:asciiTheme="majorHAnsi" w:eastAsia="Calibri" w:hAnsiTheme="majorHAnsi" w:cstheme="majorHAnsi"/>
          <w:sz w:val="26"/>
          <w:szCs w:val="26"/>
        </w:rPr>
        <w:t>.</w:t>
      </w:r>
    </w:p>
    <w:p w14:paraId="522C10EA" w14:textId="77777777" w:rsidR="00BC5230" w:rsidRPr="00BC5230" w:rsidRDefault="00BC5230" w:rsidP="00BC5230">
      <w:pPr>
        <w:ind w:leftChars="-1" w:left="-1" w:hangingChars="1" w:hanging="1"/>
        <w:jc w:val="both"/>
        <w:rPr>
          <w:rFonts w:asciiTheme="majorHAnsi" w:hAnsiTheme="majorHAnsi" w:cstheme="majorHAnsi"/>
          <w:sz w:val="6"/>
          <w:szCs w:val="6"/>
        </w:rPr>
      </w:pPr>
    </w:p>
    <w:p w14:paraId="7F91BC31" w14:textId="77777777" w:rsidR="00BC5230" w:rsidRPr="00BC5230" w:rsidRDefault="00BC5230" w:rsidP="00BC5230">
      <w:pPr>
        <w:ind w:leftChars="-1" w:left="-1" w:hangingChars="1" w:hanging="1"/>
        <w:rPr>
          <w:rFonts w:asciiTheme="majorHAnsi" w:hAnsiTheme="majorHAnsi" w:cstheme="majorHAnsi"/>
          <w:sz w:val="6"/>
          <w:szCs w:val="6"/>
        </w:rPr>
      </w:pPr>
    </w:p>
    <w:p w14:paraId="14EDA62E" w14:textId="3E8BDF39" w:rsidR="00BC5230" w:rsidRPr="00BC5230" w:rsidRDefault="00BC5230" w:rsidP="00BC5230">
      <w:pPr>
        <w:jc w:val="both"/>
        <w:rPr>
          <w:rFonts w:asciiTheme="majorHAnsi" w:hAnsiTheme="majorHAnsi" w:cstheme="majorHAnsi"/>
          <w:i/>
          <w:iCs/>
          <w:sz w:val="26"/>
          <w:szCs w:val="26"/>
        </w:rPr>
      </w:pPr>
      <w:proofErr w:type="gramStart"/>
      <w:r w:rsidRPr="00BC5230">
        <w:rPr>
          <w:rFonts w:asciiTheme="majorHAnsi" w:hAnsiTheme="majorHAnsi" w:cstheme="majorHAnsi"/>
          <w:b/>
          <w:bCs/>
          <w:i/>
          <w:iCs/>
          <w:sz w:val="26"/>
          <w:szCs w:val="26"/>
        </w:rPr>
        <w:t>Nota.</w:t>
      </w:r>
      <w:r w:rsidRPr="00BC5230">
        <w:rPr>
          <w:rFonts w:asciiTheme="majorHAnsi" w:hAnsiTheme="majorHAnsi" w:cstheme="majorHAnsi"/>
          <w:i/>
          <w:iCs/>
          <w:sz w:val="26"/>
          <w:szCs w:val="26"/>
        </w:rPr>
        <w:t>-</w:t>
      </w:r>
      <w:proofErr w:type="gramEnd"/>
      <w:r w:rsidRPr="00BC5230">
        <w:rPr>
          <w:rFonts w:asciiTheme="majorHAnsi" w:hAnsiTheme="majorHAnsi" w:cstheme="majorHAnsi"/>
          <w:i/>
          <w:iCs/>
          <w:sz w:val="26"/>
          <w:szCs w:val="26"/>
        </w:rPr>
        <w:t xml:space="preserve"> </w:t>
      </w:r>
      <w:r w:rsidR="001F1C1B" w:rsidRPr="00022344">
        <w:rPr>
          <w:rFonts w:asciiTheme="majorHAnsi" w:hAnsiTheme="majorHAnsi" w:cstheme="majorHAnsi"/>
          <w:i/>
          <w:iCs/>
          <w:sz w:val="26"/>
          <w:szCs w:val="26"/>
        </w:rPr>
        <w:t xml:space="preserve">Con el fin de agilizar las operaciones de registro a la llegada, es preferible -en la medida de lo posible- realizar el pago mediante </w:t>
      </w:r>
      <w:r w:rsidR="00022344" w:rsidRPr="00022344">
        <w:rPr>
          <w:rFonts w:asciiTheme="majorHAnsi" w:hAnsiTheme="majorHAnsi" w:cstheme="majorHAnsi"/>
          <w:b/>
          <w:bCs/>
          <w:i/>
          <w:iCs/>
          <w:sz w:val="26"/>
          <w:szCs w:val="26"/>
        </w:rPr>
        <w:t xml:space="preserve">carta de crédito o </w:t>
      </w:r>
      <w:proofErr w:type="spellStart"/>
      <w:r w:rsidR="00022344" w:rsidRPr="00022344">
        <w:rPr>
          <w:rFonts w:asciiTheme="majorHAnsi" w:hAnsiTheme="majorHAnsi" w:cstheme="majorHAnsi"/>
          <w:b/>
          <w:bCs/>
          <w:i/>
          <w:iCs/>
          <w:sz w:val="26"/>
          <w:szCs w:val="26"/>
        </w:rPr>
        <w:t>paypal</w:t>
      </w:r>
      <w:proofErr w:type="spellEnd"/>
      <w:r w:rsidR="00022344" w:rsidRPr="00022344">
        <w:rPr>
          <w:rFonts w:asciiTheme="majorHAnsi" w:hAnsiTheme="majorHAnsi" w:cstheme="majorHAnsi"/>
          <w:i/>
          <w:iCs/>
          <w:sz w:val="26"/>
          <w:szCs w:val="26"/>
        </w:rPr>
        <w:t xml:space="preserve">, o </w:t>
      </w:r>
      <w:r w:rsidR="001F1C1B" w:rsidRPr="00022344">
        <w:rPr>
          <w:rFonts w:asciiTheme="majorHAnsi" w:hAnsiTheme="majorHAnsi" w:cstheme="majorHAnsi"/>
          <w:b/>
          <w:bCs/>
          <w:i/>
          <w:iCs/>
          <w:sz w:val="26"/>
          <w:szCs w:val="26"/>
        </w:rPr>
        <w:t>transferencia bancaria</w:t>
      </w:r>
      <w:r w:rsidR="00022344" w:rsidRPr="00022344">
        <w:rPr>
          <w:rFonts w:asciiTheme="majorHAnsi" w:hAnsiTheme="majorHAnsi" w:cstheme="majorHAnsi"/>
          <w:b/>
          <w:bCs/>
          <w:i/>
          <w:iCs/>
          <w:sz w:val="26"/>
          <w:szCs w:val="26"/>
        </w:rPr>
        <w:t xml:space="preserve">. </w:t>
      </w:r>
      <w:r w:rsidRPr="00BC5230">
        <w:rPr>
          <w:rFonts w:asciiTheme="majorHAnsi" w:hAnsiTheme="majorHAnsi" w:cstheme="majorHAnsi"/>
          <w:i/>
          <w:iCs/>
          <w:sz w:val="26"/>
          <w:szCs w:val="26"/>
        </w:rPr>
        <w:t xml:space="preserve"> </w:t>
      </w:r>
    </w:p>
    <w:p w14:paraId="35A4F5F3" w14:textId="77777777" w:rsidR="007745A7" w:rsidRPr="007745A7" w:rsidRDefault="007745A7" w:rsidP="0027127E">
      <w:pPr>
        <w:pBdr>
          <w:top w:val="nil"/>
          <w:left w:val="nil"/>
          <w:bottom w:val="nil"/>
          <w:right w:val="nil"/>
          <w:between w:val="nil"/>
        </w:pBdr>
        <w:ind w:left="1" w:hanging="3"/>
        <w:jc w:val="both"/>
        <w:rPr>
          <w:rFonts w:ascii="Calibri" w:eastAsia="Calibri" w:hAnsi="Calibri" w:cs="Calibri"/>
          <w:b/>
          <w:sz w:val="12"/>
          <w:szCs w:val="12"/>
          <w:lang w:val="it-IT"/>
        </w:rPr>
      </w:pPr>
    </w:p>
    <w:p w14:paraId="103089AA" w14:textId="54866B75" w:rsidR="00180F9E" w:rsidRPr="007745A7" w:rsidRDefault="00000000">
      <w:pPr>
        <w:pBdr>
          <w:top w:val="nil"/>
          <w:left w:val="nil"/>
          <w:bottom w:val="nil"/>
          <w:right w:val="nil"/>
          <w:between w:val="nil"/>
        </w:pBdr>
        <w:spacing w:after="120"/>
        <w:ind w:left="1" w:hanging="3"/>
        <w:jc w:val="both"/>
        <w:rPr>
          <w:rFonts w:ascii="Calibri" w:eastAsia="Calibri" w:hAnsi="Calibri" w:cs="Calibri"/>
          <w:color w:val="000000"/>
          <w:sz w:val="28"/>
          <w:szCs w:val="28"/>
        </w:rPr>
      </w:pPr>
      <w:r w:rsidRPr="007745A7">
        <w:rPr>
          <w:rFonts w:ascii="Calibri" w:eastAsia="Calibri" w:hAnsi="Calibri" w:cs="Calibri"/>
          <w:b/>
          <w:sz w:val="28"/>
          <w:szCs w:val="28"/>
        </w:rPr>
        <w:t>5</w:t>
      </w:r>
      <w:r w:rsidRPr="007745A7">
        <w:rPr>
          <w:rFonts w:ascii="Calibri" w:eastAsia="Calibri" w:hAnsi="Calibri" w:cs="Calibri"/>
          <w:b/>
          <w:color w:val="000000"/>
          <w:sz w:val="28"/>
          <w:szCs w:val="28"/>
        </w:rPr>
        <w:t xml:space="preserve">. Para llegar a </w:t>
      </w:r>
      <w:proofErr w:type="spellStart"/>
      <w:r w:rsidRPr="007745A7">
        <w:rPr>
          <w:rFonts w:ascii="Calibri" w:eastAsia="Calibri" w:hAnsi="Calibri" w:cs="Calibri"/>
          <w:b/>
          <w:color w:val="000000"/>
          <w:sz w:val="28"/>
          <w:szCs w:val="28"/>
        </w:rPr>
        <w:t>Valdocco</w:t>
      </w:r>
      <w:proofErr w:type="spellEnd"/>
    </w:p>
    <w:p w14:paraId="311DF130" w14:textId="4D17708F" w:rsidR="00180F9E" w:rsidRPr="00385101" w:rsidRDefault="00000000">
      <w:pPr>
        <w:pBdr>
          <w:top w:val="nil"/>
          <w:left w:val="nil"/>
          <w:bottom w:val="nil"/>
          <w:right w:val="nil"/>
          <w:between w:val="nil"/>
        </w:pBdr>
        <w:ind w:left="1" w:hanging="3"/>
        <w:jc w:val="both"/>
        <w:rPr>
          <w:rFonts w:ascii="Calibri" w:eastAsia="Calibri" w:hAnsi="Calibri" w:cs="Calibri"/>
          <w:color w:val="000000"/>
          <w:sz w:val="26"/>
          <w:szCs w:val="26"/>
        </w:rPr>
      </w:pPr>
      <w:r>
        <w:rPr>
          <w:rFonts w:ascii="Calibri" w:eastAsia="Calibri" w:hAnsi="Calibri" w:cs="Calibri"/>
          <w:b/>
          <w:sz w:val="26"/>
          <w:szCs w:val="26"/>
        </w:rPr>
        <w:t>5</w:t>
      </w:r>
      <w:r>
        <w:rPr>
          <w:rFonts w:ascii="Calibri" w:eastAsia="Calibri" w:hAnsi="Calibri" w:cs="Calibri"/>
          <w:b/>
          <w:color w:val="000000"/>
          <w:sz w:val="26"/>
          <w:szCs w:val="26"/>
        </w:rPr>
        <w:t xml:space="preserve">.1. Tren </w:t>
      </w:r>
      <w:r>
        <w:rPr>
          <w:rFonts w:ascii="Calibri" w:eastAsia="Calibri" w:hAnsi="Calibri" w:cs="Calibri"/>
          <w:color w:val="000000"/>
          <w:sz w:val="26"/>
          <w:szCs w:val="26"/>
        </w:rPr>
        <w:t xml:space="preserve">TORINO PORTA SUSA. </w:t>
      </w:r>
      <w:r w:rsidRPr="00385101">
        <w:rPr>
          <w:rFonts w:ascii="Calibri" w:eastAsia="Calibri" w:hAnsi="Calibri" w:cs="Calibri"/>
          <w:color w:val="000000"/>
          <w:sz w:val="26"/>
          <w:szCs w:val="26"/>
        </w:rPr>
        <w:t xml:space="preserve">Y desde allí, tomar BUS </w:t>
      </w:r>
      <w:r w:rsidR="0027127E" w:rsidRPr="00385101">
        <w:rPr>
          <w:rFonts w:ascii="Calibri" w:eastAsia="Calibri" w:hAnsi="Calibri" w:cs="Calibri"/>
          <w:color w:val="000000"/>
          <w:sz w:val="26"/>
          <w:szCs w:val="26"/>
        </w:rPr>
        <w:t xml:space="preserve">o </w:t>
      </w:r>
      <w:r w:rsidRPr="00385101">
        <w:rPr>
          <w:rFonts w:ascii="Calibri" w:eastAsia="Calibri" w:hAnsi="Calibri" w:cs="Calibri"/>
          <w:color w:val="000000"/>
          <w:sz w:val="26"/>
          <w:szCs w:val="26"/>
        </w:rPr>
        <w:t xml:space="preserve">TRAM </w:t>
      </w:r>
      <w:r w:rsidR="0027127E" w:rsidRPr="00385101">
        <w:rPr>
          <w:rFonts w:ascii="Calibri" w:eastAsia="Calibri" w:hAnsi="Calibri" w:cs="Calibri"/>
          <w:color w:val="000000"/>
          <w:sz w:val="26"/>
          <w:szCs w:val="26"/>
        </w:rPr>
        <w:t>o TAXI</w:t>
      </w:r>
      <w:r w:rsidRPr="00385101">
        <w:rPr>
          <w:rFonts w:ascii="Calibri" w:eastAsia="Calibri" w:hAnsi="Calibri" w:cs="Calibri"/>
          <w:color w:val="000000"/>
          <w:sz w:val="26"/>
          <w:szCs w:val="26"/>
        </w:rPr>
        <w:t xml:space="preserve">, hasta Maria </w:t>
      </w:r>
      <w:proofErr w:type="spellStart"/>
      <w:r w:rsidRPr="00385101">
        <w:rPr>
          <w:rFonts w:ascii="Calibri" w:eastAsia="Calibri" w:hAnsi="Calibri" w:cs="Calibri"/>
          <w:color w:val="000000"/>
          <w:sz w:val="26"/>
          <w:szCs w:val="26"/>
        </w:rPr>
        <w:t>Ausiliatrice</w:t>
      </w:r>
      <w:proofErr w:type="spellEnd"/>
      <w:r w:rsidRPr="00385101">
        <w:rPr>
          <w:rFonts w:ascii="Calibri" w:eastAsia="Calibri" w:hAnsi="Calibri" w:cs="Calibri"/>
          <w:color w:val="000000"/>
          <w:sz w:val="26"/>
          <w:szCs w:val="26"/>
        </w:rPr>
        <w:t xml:space="preserve"> (</w:t>
      </w:r>
      <w:proofErr w:type="spellStart"/>
      <w:r w:rsidRPr="00385101">
        <w:rPr>
          <w:rFonts w:ascii="Calibri" w:eastAsia="Calibri" w:hAnsi="Calibri" w:cs="Calibri"/>
          <w:color w:val="000000"/>
          <w:sz w:val="26"/>
          <w:szCs w:val="26"/>
        </w:rPr>
        <w:t>Via</w:t>
      </w:r>
      <w:proofErr w:type="spellEnd"/>
      <w:r w:rsidRPr="00385101">
        <w:rPr>
          <w:rFonts w:ascii="Calibri" w:eastAsia="Calibri" w:hAnsi="Calibri" w:cs="Calibri"/>
          <w:color w:val="000000"/>
          <w:sz w:val="26"/>
          <w:szCs w:val="26"/>
        </w:rPr>
        <w:t xml:space="preserve"> Maria </w:t>
      </w:r>
      <w:proofErr w:type="spellStart"/>
      <w:r w:rsidRPr="00385101">
        <w:rPr>
          <w:rFonts w:ascii="Calibri" w:eastAsia="Calibri" w:hAnsi="Calibri" w:cs="Calibri"/>
          <w:color w:val="000000"/>
          <w:sz w:val="26"/>
          <w:szCs w:val="26"/>
        </w:rPr>
        <w:t>Ausiliatrice</w:t>
      </w:r>
      <w:proofErr w:type="spellEnd"/>
      <w:r w:rsidRPr="00385101">
        <w:rPr>
          <w:rFonts w:ascii="Calibri" w:eastAsia="Calibri" w:hAnsi="Calibri" w:cs="Calibri"/>
          <w:color w:val="000000"/>
          <w:sz w:val="26"/>
          <w:szCs w:val="26"/>
        </w:rPr>
        <w:t>, 32).</w:t>
      </w:r>
    </w:p>
    <w:p w14:paraId="61183F83" w14:textId="2A1FC241" w:rsidR="00180F9E" w:rsidRPr="0027127E" w:rsidRDefault="00000000" w:rsidP="0027127E">
      <w:pPr>
        <w:pBdr>
          <w:top w:val="nil"/>
          <w:left w:val="nil"/>
          <w:bottom w:val="nil"/>
          <w:right w:val="nil"/>
          <w:between w:val="nil"/>
        </w:pBdr>
        <w:ind w:left="1" w:hanging="3"/>
        <w:jc w:val="both"/>
        <w:rPr>
          <w:rFonts w:ascii="Calibri" w:eastAsia="Calibri" w:hAnsi="Calibri" w:cs="Calibri"/>
          <w:color w:val="000000"/>
          <w:sz w:val="26"/>
          <w:szCs w:val="26"/>
        </w:rPr>
      </w:pPr>
      <w:r>
        <w:rPr>
          <w:rFonts w:ascii="Calibri" w:eastAsia="Calibri" w:hAnsi="Calibri" w:cs="Calibri"/>
          <w:b/>
          <w:sz w:val="26"/>
          <w:szCs w:val="26"/>
        </w:rPr>
        <w:t>5</w:t>
      </w:r>
      <w:r>
        <w:rPr>
          <w:rFonts w:ascii="Calibri" w:eastAsia="Calibri" w:hAnsi="Calibri" w:cs="Calibri"/>
          <w:b/>
          <w:color w:val="000000"/>
          <w:sz w:val="26"/>
          <w:szCs w:val="26"/>
        </w:rPr>
        <w:t xml:space="preserve">.2. Aeropuerto de Torino. </w:t>
      </w:r>
      <w:r w:rsidRPr="0027127E">
        <w:rPr>
          <w:rFonts w:ascii="Calibri" w:eastAsia="Calibri" w:hAnsi="Calibri" w:cs="Calibri"/>
          <w:color w:val="000000"/>
          <w:sz w:val="26"/>
          <w:szCs w:val="26"/>
        </w:rPr>
        <w:t>Servic</w:t>
      </w:r>
      <w:r w:rsidR="0027127E" w:rsidRPr="0027127E">
        <w:rPr>
          <w:rFonts w:ascii="Calibri" w:eastAsia="Calibri" w:hAnsi="Calibri" w:cs="Calibri"/>
          <w:color w:val="000000"/>
          <w:sz w:val="26"/>
          <w:szCs w:val="26"/>
        </w:rPr>
        <w:t>i</w:t>
      </w:r>
      <w:r w:rsidRPr="0027127E">
        <w:rPr>
          <w:rFonts w:ascii="Calibri" w:eastAsia="Calibri" w:hAnsi="Calibri" w:cs="Calibri"/>
          <w:color w:val="000000"/>
          <w:sz w:val="26"/>
          <w:szCs w:val="26"/>
        </w:rPr>
        <w:t xml:space="preserve">o BUS SADEM </w:t>
      </w:r>
      <w:r w:rsidR="0027127E" w:rsidRPr="0027127E">
        <w:rPr>
          <w:rFonts w:ascii="Calibri" w:eastAsia="Calibri" w:hAnsi="Calibri" w:cs="Calibri"/>
          <w:color w:val="000000"/>
          <w:sz w:val="26"/>
          <w:szCs w:val="26"/>
        </w:rPr>
        <w:t xml:space="preserve">hasta </w:t>
      </w:r>
      <w:r w:rsidRPr="0027127E">
        <w:rPr>
          <w:rFonts w:ascii="Calibri" w:eastAsia="Calibri" w:hAnsi="Calibri" w:cs="Calibri"/>
          <w:color w:val="000000"/>
          <w:sz w:val="26"/>
          <w:szCs w:val="26"/>
        </w:rPr>
        <w:t>PORTA SUSA (frecuencia 15’</w:t>
      </w:r>
      <w:r w:rsidR="0027127E">
        <w:rPr>
          <w:rFonts w:ascii="Calibri" w:eastAsia="Calibri" w:hAnsi="Calibri" w:cs="Calibri"/>
          <w:color w:val="000000"/>
          <w:sz w:val="26"/>
          <w:szCs w:val="26"/>
        </w:rPr>
        <w:t>)</w:t>
      </w:r>
      <w:r w:rsidRPr="0027127E">
        <w:rPr>
          <w:rFonts w:ascii="Calibri" w:eastAsia="Calibri" w:hAnsi="Calibri" w:cs="Calibri"/>
          <w:color w:val="000000"/>
          <w:sz w:val="26"/>
          <w:szCs w:val="26"/>
        </w:rPr>
        <w:t>.</w:t>
      </w:r>
    </w:p>
    <w:p w14:paraId="2C93652B" w14:textId="195B0929" w:rsidR="00180F9E" w:rsidRPr="00385101" w:rsidRDefault="00000000">
      <w:pPr>
        <w:pBdr>
          <w:top w:val="nil"/>
          <w:left w:val="nil"/>
          <w:bottom w:val="nil"/>
          <w:right w:val="nil"/>
          <w:between w:val="nil"/>
        </w:pBdr>
        <w:ind w:left="1" w:hanging="3"/>
        <w:jc w:val="both"/>
        <w:rPr>
          <w:rFonts w:ascii="Calibri" w:eastAsia="Calibri" w:hAnsi="Calibri" w:cs="Calibri"/>
          <w:color w:val="000000"/>
          <w:sz w:val="26"/>
          <w:szCs w:val="26"/>
        </w:rPr>
      </w:pPr>
      <w:r>
        <w:rPr>
          <w:rFonts w:ascii="Calibri" w:eastAsia="Calibri" w:hAnsi="Calibri" w:cs="Calibri"/>
          <w:b/>
          <w:sz w:val="26"/>
          <w:szCs w:val="26"/>
        </w:rPr>
        <w:t>5.3</w:t>
      </w:r>
      <w:r>
        <w:rPr>
          <w:rFonts w:ascii="Calibri" w:eastAsia="Calibri" w:hAnsi="Calibri" w:cs="Calibri"/>
          <w:b/>
          <w:color w:val="000000"/>
          <w:sz w:val="26"/>
          <w:szCs w:val="26"/>
        </w:rPr>
        <w:t>. Aeropuerto de Malpensa (Milano)</w:t>
      </w:r>
      <w:r w:rsidR="0027127E">
        <w:rPr>
          <w:rFonts w:ascii="Calibri" w:eastAsia="Calibri" w:hAnsi="Calibri" w:cs="Calibri"/>
          <w:b/>
          <w:color w:val="000000"/>
          <w:sz w:val="26"/>
          <w:szCs w:val="26"/>
        </w:rPr>
        <w:t xml:space="preserve">. </w:t>
      </w:r>
      <w:r>
        <w:rPr>
          <w:rFonts w:ascii="Calibri" w:eastAsia="Calibri" w:hAnsi="Calibri" w:cs="Calibri"/>
          <w:color w:val="000000"/>
          <w:sz w:val="26"/>
          <w:szCs w:val="26"/>
        </w:rPr>
        <w:t xml:space="preserve">Servicio BUS SADEM. Frecuencia 60’. </w:t>
      </w:r>
    </w:p>
    <w:p w14:paraId="14759C6B" w14:textId="77777777" w:rsidR="0027127E" w:rsidRPr="007745A7" w:rsidRDefault="0027127E">
      <w:pPr>
        <w:pBdr>
          <w:top w:val="nil"/>
          <w:left w:val="nil"/>
          <w:bottom w:val="nil"/>
          <w:right w:val="nil"/>
          <w:between w:val="nil"/>
        </w:pBdr>
        <w:ind w:left="1" w:hanging="3"/>
        <w:jc w:val="both"/>
        <w:rPr>
          <w:rFonts w:ascii="Calibri" w:eastAsia="Calibri" w:hAnsi="Calibri" w:cs="Calibri"/>
          <w:b/>
          <w:sz w:val="12"/>
          <w:szCs w:val="12"/>
        </w:rPr>
      </w:pPr>
    </w:p>
    <w:p w14:paraId="50B2D5A2" w14:textId="547B2CE1" w:rsidR="00180F9E" w:rsidRDefault="00000000">
      <w:pPr>
        <w:pBdr>
          <w:top w:val="nil"/>
          <w:left w:val="nil"/>
          <w:bottom w:val="nil"/>
          <w:right w:val="nil"/>
          <w:between w:val="nil"/>
        </w:pBdr>
        <w:ind w:left="1" w:hanging="3"/>
        <w:jc w:val="both"/>
        <w:rPr>
          <w:rFonts w:ascii="Calibri" w:eastAsia="Calibri" w:hAnsi="Calibri" w:cs="Calibri"/>
          <w:color w:val="000000"/>
          <w:sz w:val="26"/>
          <w:szCs w:val="26"/>
        </w:rPr>
      </w:pPr>
      <w:r>
        <w:rPr>
          <w:rFonts w:ascii="Calibri" w:eastAsia="Calibri" w:hAnsi="Calibri" w:cs="Calibri"/>
          <w:b/>
          <w:sz w:val="26"/>
          <w:szCs w:val="26"/>
        </w:rPr>
        <w:t>6</w:t>
      </w:r>
      <w:r>
        <w:rPr>
          <w:rFonts w:ascii="Calibri" w:eastAsia="Calibri" w:hAnsi="Calibri" w:cs="Calibri"/>
          <w:b/>
          <w:color w:val="000000"/>
          <w:sz w:val="26"/>
          <w:szCs w:val="26"/>
        </w:rPr>
        <w:t>. Otros detalles</w:t>
      </w:r>
    </w:p>
    <w:p w14:paraId="77BA9AB7" w14:textId="77777777" w:rsidR="00180F9E" w:rsidRDefault="00000000" w:rsidP="002A2986">
      <w:pPr>
        <w:numPr>
          <w:ilvl w:val="0"/>
          <w:numId w:val="20"/>
        </w:numPr>
        <w:pBdr>
          <w:top w:val="nil"/>
          <w:left w:val="nil"/>
          <w:bottom w:val="nil"/>
          <w:right w:val="nil"/>
          <w:between w:val="nil"/>
        </w:pBdr>
        <w:ind w:left="357" w:hanging="357"/>
        <w:jc w:val="both"/>
        <w:rPr>
          <w:rFonts w:ascii="Calibri" w:eastAsia="Calibri" w:hAnsi="Calibri" w:cs="Calibri"/>
          <w:color w:val="000000"/>
          <w:sz w:val="26"/>
          <w:szCs w:val="26"/>
        </w:rPr>
      </w:pPr>
      <w:r>
        <w:rPr>
          <w:rFonts w:ascii="Calibri" w:eastAsia="Calibri" w:hAnsi="Calibri" w:cs="Calibri"/>
          <w:color w:val="000000"/>
          <w:sz w:val="26"/>
          <w:szCs w:val="26"/>
        </w:rPr>
        <w:t xml:space="preserve">Prever la correspondiente ropa de abrigo. Enero es un mes frío en Italia.    </w:t>
      </w:r>
    </w:p>
    <w:p w14:paraId="4CCE49C7" w14:textId="77777777" w:rsidR="00180F9E" w:rsidRDefault="00000000" w:rsidP="002A2986">
      <w:pPr>
        <w:numPr>
          <w:ilvl w:val="0"/>
          <w:numId w:val="20"/>
        </w:numPr>
        <w:pBdr>
          <w:top w:val="nil"/>
          <w:left w:val="nil"/>
          <w:bottom w:val="nil"/>
          <w:right w:val="nil"/>
          <w:between w:val="nil"/>
        </w:pBdr>
        <w:ind w:left="357" w:hanging="357"/>
        <w:jc w:val="both"/>
        <w:rPr>
          <w:rFonts w:ascii="Calibri" w:eastAsia="Calibri" w:hAnsi="Calibri" w:cs="Calibri"/>
          <w:sz w:val="26"/>
          <w:szCs w:val="26"/>
        </w:rPr>
      </w:pPr>
      <w:r>
        <w:rPr>
          <w:rFonts w:ascii="Calibri" w:eastAsia="Calibri" w:hAnsi="Calibri" w:cs="Calibri"/>
          <w:sz w:val="26"/>
          <w:szCs w:val="26"/>
        </w:rPr>
        <w:t xml:space="preserve">Es necesario traer los auriculares para las traducciones. </w:t>
      </w:r>
    </w:p>
    <w:p w14:paraId="20F13555" w14:textId="77777777" w:rsidR="00180F9E" w:rsidRDefault="00000000" w:rsidP="002A2986">
      <w:pPr>
        <w:numPr>
          <w:ilvl w:val="0"/>
          <w:numId w:val="20"/>
        </w:numPr>
        <w:pBdr>
          <w:top w:val="nil"/>
          <w:left w:val="nil"/>
          <w:bottom w:val="nil"/>
          <w:right w:val="nil"/>
          <w:between w:val="nil"/>
        </w:pBdr>
        <w:ind w:left="357" w:hanging="357"/>
        <w:jc w:val="both"/>
        <w:rPr>
          <w:rFonts w:ascii="Calibri" w:eastAsia="Calibri" w:hAnsi="Calibri" w:cs="Calibri"/>
          <w:color w:val="000000"/>
          <w:sz w:val="26"/>
          <w:szCs w:val="26"/>
        </w:rPr>
      </w:pPr>
      <w:r>
        <w:rPr>
          <w:rFonts w:ascii="Calibri" w:eastAsia="Calibri" w:hAnsi="Calibri" w:cs="Calibri"/>
          <w:color w:val="000000"/>
          <w:sz w:val="26"/>
          <w:szCs w:val="26"/>
        </w:rPr>
        <w:t>Está previsto usar los teléfonos móviles para seguir la traducción simultánea.</w:t>
      </w:r>
    </w:p>
    <w:p w14:paraId="6097AFC8" w14:textId="77777777" w:rsidR="00180F9E" w:rsidRDefault="00180F9E">
      <w:pPr>
        <w:pBdr>
          <w:top w:val="nil"/>
          <w:left w:val="nil"/>
          <w:bottom w:val="nil"/>
          <w:right w:val="nil"/>
          <w:between w:val="nil"/>
        </w:pBdr>
        <w:ind w:left="1" w:hanging="3"/>
        <w:jc w:val="both"/>
        <w:rPr>
          <w:rFonts w:ascii="Calibri" w:eastAsia="Calibri" w:hAnsi="Calibri" w:cs="Calibri"/>
          <w:color w:val="000000"/>
          <w:sz w:val="26"/>
          <w:szCs w:val="26"/>
        </w:rPr>
      </w:pPr>
    </w:p>
    <w:p w14:paraId="363F6472" w14:textId="77777777" w:rsidR="00180F9E" w:rsidRDefault="00000000" w:rsidP="007745A7">
      <w:pPr>
        <w:pBdr>
          <w:top w:val="nil"/>
          <w:left w:val="nil"/>
          <w:bottom w:val="nil"/>
          <w:right w:val="nil"/>
          <w:between w:val="nil"/>
        </w:pBdr>
        <w:ind w:left="1" w:firstLine="719"/>
        <w:jc w:val="both"/>
        <w:rPr>
          <w:rFonts w:ascii="Calibri" w:eastAsia="Calibri" w:hAnsi="Calibri" w:cs="Calibri"/>
          <w:color w:val="000000"/>
          <w:sz w:val="26"/>
          <w:szCs w:val="26"/>
        </w:rPr>
      </w:pPr>
      <w:r>
        <w:rPr>
          <w:rFonts w:ascii="Calibri" w:eastAsia="Calibri" w:hAnsi="Calibri" w:cs="Calibri"/>
          <w:color w:val="000000"/>
          <w:sz w:val="26"/>
          <w:szCs w:val="26"/>
        </w:rPr>
        <w:t xml:space="preserve">Esto es todo, por el momento. Así pues, con la esperanza de encontrarnos con el Rector Mayor en las próximas Jornadas de Espiritualidad, recibid un cordial saludo en Don Bosco santo. </w:t>
      </w:r>
    </w:p>
    <w:tbl>
      <w:tblPr>
        <w:tblStyle w:val="Tablaconcuadrcula"/>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2E6BF9" w14:paraId="4EE1BA0B" w14:textId="77777777" w:rsidTr="002E6BF9">
        <w:tc>
          <w:tcPr>
            <w:tcW w:w="4814" w:type="dxa"/>
          </w:tcPr>
          <w:p w14:paraId="71177914" w14:textId="512D0FAE" w:rsidR="002E6BF9" w:rsidRDefault="002E6BF9">
            <w:pPr>
              <w:spacing w:line="240" w:lineRule="auto"/>
              <w:ind w:leftChars="0" w:left="0" w:firstLineChars="0" w:firstLine="0"/>
              <w:jc w:val="both"/>
              <w:rPr>
                <w:rFonts w:ascii="Calibri" w:eastAsia="Calibri" w:hAnsi="Calibri" w:cs="Calibri"/>
                <w:color w:val="000000"/>
                <w:sz w:val="26"/>
                <w:szCs w:val="26"/>
              </w:rPr>
            </w:pPr>
            <w:r>
              <w:rPr>
                <w:rFonts w:cs="Cambria"/>
                <w:noProof/>
                <w:color w:val="000000"/>
              </w:rPr>
              <w:drawing>
                <wp:inline distT="0" distB="0" distL="114300" distR="114300" wp14:anchorId="48BF6A64" wp14:editId="50EDCA51">
                  <wp:extent cx="1353185" cy="504701"/>
                  <wp:effectExtent l="0" t="0" r="0" b="0"/>
                  <wp:docPr id="2113224265" name="Immagine 211322426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4"/>
                          <a:srcRect r="12946" b="15678"/>
                          <a:stretch/>
                        </pic:blipFill>
                        <pic:spPr bwMode="auto">
                          <a:xfrm>
                            <a:off x="0" y="0"/>
                            <a:ext cx="1361641" cy="507855"/>
                          </a:xfrm>
                          <a:prstGeom prst="rect">
                            <a:avLst/>
                          </a:prstGeom>
                          <a:ln>
                            <a:noFill/>
                          </a:ln>
                          <a:extLst>
                            <a:ext uri="{53640926-AAD7-44D8-BBD7-CCE9431645EC}">
                              <a14:shadowObscured xmlns:a14="http://schemas.microsoft.com/office/drawing/2010/main"/>
                            </a:ext>
                          </a:extLst>
                        </pic:spPr>
                      </pic:pic>
                    </a:graphicData>
                  </a:graphic>
                </wp:inline>
              </w:drawing>
            </w:r>
          </w:p>
          <w:p w14:paraId="3F052CB4" w14:textId="450D71CC" w:rsidR="009907AB" w:rsidRDefault="009907AB">
            <w:pPr>
              <w:spacing w:line="240" w:lineRule="auto"/>
              <w:ind w:leftChars="0" w:left="0" w:firstLineChars="0" w:firstLine="0"/>
              <w:jc w:val="both"/>
              <w:rPr>
                <w:rFonts w:ascii="Calibri" w:eastAsia="Calibri" w:hAnsi="Calibri" w:cs="Calibri"/>
                <w:color w:val="000000"/>
                <w:sz w:val="20"/>
                <w:szCs w:val="20"/>
              </w:rPr>
            </w:pPr>
            <w:r>
              <w:rPr>
                <w:rFonts w:ascii="Calibri" w:eastAsia="Calibri" w:hAnsi="Calibri" w:cs="Calibri"/>
                <w:color w:val="000000"/>
                <w:sz w:val="20"/>
                <w:szCs w:val="20"/>
              </w:rPr>
              <w:t>P. Joan Lluís Playà</w:t>
            </w:r>
          </w:p>
          <w:p w14:paraId="1B1743EE" w14:textId="43F9EA3F" w:rsidR="002E6BF9" w:rsidRDefault="002E6BF9">
            <w:pPr>
              <w:spacing w:line="240" w:lineRule="auto"/>
              <w:ind w:leftChars="0" w:left="0" w:firstLineChars="0" w:firstLine="0"/>
              <w:jc w:val="both"/>
              <w:rPr>
                <w:rFonts w:ascii="Calibri" w:eastAsia="Calibri" w:hAnsi="Calibri" w:cs="Calibri"/>
                <w:color w:val="000000"/>
                <w:sz w:val="26"/>
                <w:szCs w:val="26"/>
              </w:rPr>
            </w:pPr>
            <w:r w:rsidRPr="002E6BF9">
              <w:rPr>
                <w:rFonts w:ascii="Calibri" w:eastAsia="Calibri" w:hAnsi="Calibri" w:cs="Calibri"/>
                <w:color w:val="000000"/>
                <w:sz w:val="20"/>
                <w:szCs w:val="20"/>
              </w:rPr>
              <w:t>Delegado del RM para la Familia Salesiana</w:t>
            </w:r>
          </w:p>
          <w:p w14:paraId="42749DF8" w14:textId="77777777" w:rsidR="002A2986" w:rsidRDefault="002A2986">
            <w:pPr>
              <w:spacing w:line="240" w:lineRule="auto"/>
              <w:ind w:leftChars="0" w:left="0" w:firstLineChars="0" w:firstLine="0"/>
              <w:jc w:val="both"/>
              <w:rPr>
                <w:rFonts w:ascii="Calibri" w:eastAsia="Calibri" w:hAnsi="Calibri" w:cs="Calibri"/>
                <w:color w:val="000000"/>
                <w:sz w:val="26"/>
                <w:szCs w:val="26"/>
              </w:rPr>
            </w:pPr>
          </w:p>
        </w:tc>
        <w:tc>
          <w:tcPr>
            <w:tcW w:w="4813" w:type="dxa"/>
          </w:tcPr>
          <w:p w14:paraId="0EDCFCFA" w14:textId="16188B7F" w:rsidR="002E6BF9" w:rsidRPr="002E6BF9" w:rsidRDefault="002E6BF9">
            <w:pPr>
              <w:spacing w:line="240" w:lineRule="auto"/>
              <w:ind w:leftChars="0" w:left="0" w:firstLineChars="0" w:firstLine="0"/>
              <w:jc w:val="both"/>
              <w:rPr>
                <w:rFonts w:ascii="Calibri" w:eastAsia="Calibri" w:hAnsi="Calibri" w:cs="Calibri"/>
                <w:color w:val="000000"/>
                <w:sz w:val="20"/>
                <w:szCs w:val="20"/>
              </w:rPr>
            </w:pPr>
          </w:p>
        </w:tc>
      </w:tr>
    </w:tbl>
    <w:p w14:paraId="4AEC04D6" w14:textId="77777777" w:rsidR="00180F9E" w:rsidRDefault="00000000">
      <w:pPr>
        <w:pBdr>
          <w:top w:val="nil"/>
          <w:left w:val="nil"/>
          <w:bottom w:val="nil"/>
          <w:right w:val="nil"/>
          <w:between w:val="nil"/>
        </w:pBdr>
        <w:ind w:left="2" w:hanging="4"/>
        <w:jc w:val="both"/>
        <w:rPr>
          <w:rFonts w:ascii="Calibri" w:eastAsia="Calibri" w:hAnsi="Calibri" w:cs="Calibri"/>
          <w:color w:val="000000"/>
          <w:sz w:val="36"/>
          <w:szCs w:val="36"/>
        </w:rPr>
      </w:pPr>
      <w:r>
        <w:rPr>
          <w:rFonts w:ascii="Calibri" w:eastAsia="Calibri" w:hAnsi="Calibri" w:cs="Calibri"/>
          <w:b/>
          <w:color w:val="000000"/>
          <w:sz w:val="36"/>
          <w:szCs w:val="36"/>
        </w:rPr>
        <w:t>Plazas disponibles para cada uno de los Grupos de la Familia Salesiana en régimen de pensión completa</w:t>
      </w:r>
    </w:p>
    <w:p w14:paraId="5B826700" w14:textId="77777777" w:rsidR="00180F9E" w:rsidRDefault="00000000">
      <w:pPr>
        <w:pBdr>
          <w:top w:val="nil"/>
          <w:left w:val="nil"/>
          <w:bottom w:val="nil"/>
          <w:right w:val="nil"/>
          <w:between w:val="nil"/>
        </w:pBdr>
        <w:ind w:left="1" w:hanging="3"/>
        <w:jc w:val="both"/>
        <w:rPr>
          <w:rFonts w:ascii="Calibri" w:eastAsia="Calibri" w:hAnsi="Calibri" w:cs="Calibri"/>
          <w:color w:val="000000"/>
          <w:sz w:val="26"/>
          <w:szCs w:val="26"/>
        </w:rPr>
      </w:pPr>
      <w:r>
        <w:rPr>
          <w:rFonts w:ascii="Calibri" w:eastAsia="Calibri" w:hAnsi="Calibri" w:cs="Calibri"/>
          <w:color w:val="000000"/>
          <w:sz w:val="26"/>
          <w:szCs w:val="26"/>
        </w:rPr>
        <w:t xml:space="preserve">Este número es orientativo. Para ocupar más plazas en previsión de las que queden sin ocupar, dirigirse a la Sra. Laura Pollino. E-mail </w:t>
      </w:r>
      <w:hyperlink r:id="rId15">
        <w:r w:rsidR="00180F9E">
          <w:rPr>
            <w:rFonts w:ascii="Calibri" w:eastAsia="Calibri" w:hAnsi="Calibri" w:cs="Calibri"/>
            <w:color w:val="0000FF"/>
            <w:sz w:val="26"/>
            <w:szCs w:val="26"/>
            <w:u w:val="single"/>
          </w:rPr>
          <w:t>pollino1@virgilio.it</w:t>
        </w:r>
      </w:hyperlink>
    </w:p>
    <w:p w14:paraId="34B65300" w14:textId="77777777" w:rsidR="00180F9E" w:rsidRDefault="00000000">
      <w:pPr>
        <w:pBdr>
          <w:top w:val="nil"/>
          <w:left w:val="nil"/>
          <w:bottom w:val="nil"/>
          <w:right w:val="nil"/>
          <w:between w:val="nil"/>
        </w:pBdr>
        <w:ind w:left="1" w:hanging="3"/>
        <w:jc w:val="both"/>
        <w:rPr>
          <w:rFonts w:ascii="Calibri" w:eastAsia="Calibri" w:hAnsi="Calibri" w:cs="Calibri"/>
          <w:color w:val="000000"/>
          <w:sz w:val="12"/>
          <w:szCs w:val="12"/>
        </w:rPr>
      </w:pPr>
      <w:r>
        <w:rPr>
          <w:rFonts w:ascii="Calibri" w:eastAsia="Calibri" w:hAnsi="Calibri" w:cs="Calibri"/>
          <w:color w:val="000000"/>
          <w:sz w:val="26"/>
          <w:szCs w:val="26"/>
        </w:rPr>
        <w:t xml:space="preserve"> </w:t>
      </w:r>
    </w:p>
    <w:tbl>
      <w:tblPr>
        <w:tblStyle w:val="a"/>
        <w:tblW w:w="9638" w:type="dxa"/>
        <w:tblInd w:w="0" w:type="dxa"/>
        <w:tblLayout w:type="fixed"/>
        <w:tblLook w:val="0000" w:firstRow="0" w:lastRow="0" w:firstColumn="0" w:lastColumn="0" w:noHBand="0" w:noVBand="0"/>
      </w:tblPr>
      <w:tblGrid>
        <w:gridCol w:w="4678"/>
        <w:gridCol w:w="2126"/>
        <w:gridCol w:w="993"/>
        <w:gridCol w:w="1275"/>
        <w:gridCol w:w="566"/>
      </w:tblGrid>
      <w:tr w:rsidR="00180F9E" w14:paraId="3134D683" w14:textId="77777777">
        <w:trPr>
          <w:cantSplit/>
          <w:trHeight w:val="315"/>
        </w:trPr>
        <w:tc>
          <w:tcPr>
            <w:tcW w:w="4678"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14:paraId="519B0555"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Grupo</w:t>
            </w:r>
          </w:p>
        </w:tc>
        <w:tc>
          <w:tcPr>
            <w:tcW w:w="2126" w:type="dxa"/>
            <w:vMerge w:val="restart"/>
            <w:tcBorders>
              <w:top w:val="single" w:sz="8" w:space="0" w:color="000000"/>
              <w:left w:val="nil"/>
              <w:right w:val="single" w:sz="4" w:space="0" w:color="000000"/>
            </w:tcBorders>
            <w:shd w:val="clear" w:color="auto" w:fill="C0C0C0"/>
          </w:tcPr>
          <w:p w14:paraId="43288205" w14:textId="77777777" w:rsidR="00180F9E" w:rsidRDefault="00180F9E">
            <w:pPr>
              <w:pBdr>
                <w:top w:val="nil"/>
                <w:left w:val="nil"/>
                <w:bottom w:val="nil"/>
                <w:right w:val="nil"/>
                <w:between w:val="nil"/>
              </w:pBdr>
              <w:ind w:hanging="2"/>
              <w:rPr>
                <w:rFonts w:ascii="Calibri" w:eastAsia="Calibri" w:hAnsi="Calibri" w:cs="Calibri"/>
                <w:color w:val="000000"/>
                <w:sz w:val="22"/>
                <w:szCs w:val="22"/>
              </w:rPr>
            </w:pPr>
          </w:p>
          <w:p w14:paraId="0410C220"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Contacto</w:t>
            </w:r>
          </w:p>
        </w:tc>
        <w:tc>
          <w:tcPr>
            <w:tcW w:w="993" w:type="dxa"/>
            <w:vMerge w:val="restart"/>
            <w:tcBorders>
              <w:top w:val="single" w:sz="4" w:space="0" w:color="000000"/>
              <w:left w:val="single" w:sz="4" w:space="0" w:color="000000"/>
              <w:right w:val="single" w:sz="4" w:space="0" w:color="000000"/>
            </w:tcBorders>
            <w:shd w:val="clear" w:color="auto" w:fill="C0C0C0"/>
            <w:vAlign w:val="center"/>
          </w:tcPr>
          <w:p w14:paraId="11F403F8"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Codigo</w:t>
            </w:r>
            <w:proofErr w:type="spellEnd"/>
          </w:p>
        </w:tc>
        <w:tc>
          <w:tcPr>
            <w:tcW w:w="1275"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14:paraId="5948F95D" w14:textId="21C8B58E"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Plazas 202</w:t>
            </w:r>
            <w:r w:rsidR="00CE1167">
              <w:rPr>
                <w:rFonts w:ascii="Calibri" w:eastAsia="Calibri" w:hAnsi="Calibri" w:cs="Calibri"/>
                <w:b/>
                <w:color w:val="000000"/>
                <w:sz w:val="22"/>
                <w:szCs w:val="22"/>
              </w:rPr>
              <w:t>5</w:t>
            </w:r>
          </w:p>
        </w:tc>
        <w:tc>
          <w:tcPr>
            <w:tcW w:w="566" w:type="dxa"/>
            <w:tcBorders>
              <w:top w:val="nil"/>
              <w:left w:val="nil"/>
              <w:bottom w:val="nil"/>
              <w:right w:val="nil"/>
            </w:tcBorders>
          </w:tcPr>
          <w:p w14:paraId="5F934E6F"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6F4345B0" w14:textId="77777777">
        <w:trPr>
          <w:cantSplit/>
          <w:trHeight w:val="330"/>
        </w:trPr>
        <w:tc>
          <w:tcPr>
            <w:tcW w:w="4678"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14:paraId="53161F6E" w14:textId="77777777" w:rsidR="00180F9E" w:rsidRDefault="00180F9E">
            <w:pPr>
              <w:widowControl w:val="0"/>
              <w:pBdr>
                <w:top w:val="nil"/>
                <w:left w:val="nil"/>
                <w:bottom w:val="nil"/>
                <w:right w:val="nil"/>
                <w:between w:val="nil"/>
              </w:pBdr>
              <w:spacing w:line="276" w:lineRule="auto"/>
              <w:ind w:hanging="2"/>
              <w:rPr>
                <w:rFonts w:ascii="Times New Roman" w:eastAsia="Times New Roman" w:hAnsi="Times New Roman"/>
                <w:color w:val="000000"/>
              </w:rPr>
            </w:pPr>
          </w:p>
        </w:tc>
        <w:tc>
          <w:tcPr>
            <w:tcW w:w="2126" w:type="dxa"/>
            <w:vMerge/>
            <w:tcBorders>
              <w:top w:val="single" w:sz="8" w:space="0" w:color="000000"/>
              <w:left w:val="nil"/>
              <w:right w:val="single" w:sz="4" w:space="0" w:color="000000"/>
            </w:tcBorders>
            <w:shd w:val="clear" w:color="auto" w:fill="C0C0C0"/>
          </w:tcPr>
          <w:p w14:paraId="12C08F83" w14:textId="77777777" w:rsidR="00180F9E" w:rsidRDefault="00180F9E">
            <w:pPr>
              <w:widowControl w:val="0"/>
              <w:pBdr>
                <w:top w:val="nil"/>
                <w:left w:val="nil"/>
                <w:bottom w:val="nil"/>
                <w:right w:val="nil"/>
                <w:between w:val="nil"/>
              </w:pBdr>
              <w:spacing w:line="276" w:lineRule="auto"/>
              <w:ind w:hanging="2"/>
              <w:rPr>
                <w:rFonts w:ascii="Times New Roman" w:eastAsia="Times New Roman" w:hAnsi="Times New Roman"/>
                <w:color w:val="000000"/>
              </w:rPr>
            </w:pPr>
          </w:p>
        </w:tc>
        <w:tc>
          <w:tcPr>
            <w:tcW w:w="993" w:type="dxa"/>
            <w:vMerge/>
            <w:tcBorders>
              <w:top w:val="single" w:sz="4" w:space="0" w:color="000000"/>
              <w:left w:val="single" w:sz="4" w:space="0" w:color="000000"/>
              <w:right w:val="single" w:sz="4" w:space="0" w:color="000000"/>
            </w:tcBorders>
            <w:shd w:val="clear" w:color="auto" w:fill="C0C0C0"/>
            <w:vAlign w:val="center"/>
          </w:tcPr>
          <w:p w14:paraId="004E522F" w14:textId="77777777" w:rsidR="00180F9E" w:rsidRDefault="00180F9E">
            <w:pPr>
              <w:widowControl w:val="0"/>
              <w:pBdr>
                <w:top w:val="nil"/>
                <w:left w:val="nil"/>
                <w:bottom w:val="nil"/>
                <w:right w:val="nil"/>
                <w:between w:val="nil"/>
              </w:pBdr>
              <w:spacing w:line="276" w:lineRule="auto"/>
              <w:ind w:hanging="2"/>
              <w:rPr>
                <w:rFonts w:ascii="Times New Roman" w:eastAsia="Times New Roman" w:hAnsi="Times New Roman"/>
                <w:color w:val="000000"/>
              </w:rPr>
            </w:pPr>
          </w:p>
        </w:tc>
        <w:tc>
          <w:tcPr>
            <w:tcW w:w="1275" w:type="dxa"/>
            <w:vMerge/>
            <w:tcBorders>
              <w:top w:val="single" w:sz="8" w:space="0" w:color="000000"/>
              <w:left w:val="single" w:sz="4" w:space="0" w:color="000000"/>
              <w:bottom w:val="single" w:sz="8" w:space="0" w:color="000000"/>
              <w:right w:val="single" w:sz="8" w:space="0" w:color="000000"/>
            </w:tcBorders>
            <w:shd w:val="clear" w:color="auto" w:fill="C0C0C0"/>
            <w:vAlign w:val="center"/>
          </w:tcPr>
          <w:p w14:paraId="57B39463" w14:textId="77777777" w:rsidR="00180F9E" w:rsidRDefault="00180F9E">
            <w:pPr>
              <w:widowControl w:val="0"/>
              <w:pBdr>
                <w:top w:val="nil"/>
                <w:left w:val="nil"/>
                <w:bottom w:val="nil"/>
                <w:right w:val="nil"/>
                <w:between w:val="nil"/>
              </w:pBdr>
              <w:spacing w:line="276" w:lineRule="auto"/>
              <w:ind w:hanging="2"/>
              <w:rPr>
                <w:rFonts w:ascii="Times New Roman" w:eastAsia="Times New Roman" w:hAnsi="Times New Roman"/>
                <w:color w:val="000000"/>
              </w:rPr>
            </w:pPr>
          </w:p>
        </w:tc>
        <w:tc>
          <w:tcPr>
            <w:tcW w:w="566" w:type="dxa"/>
            <w:tcBorders>
              <w:top w:val="nil"/>
              <w:left w:val="nil"/>
              <w:bottom w:val="nil"/>
              <w:right w:val="nil"/>
            </w:tcBorders>
          </w:tcPr>
          <w:p w14:paraId="1F508677"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41C839FC" w14:textId="77777777">
        <w:trPr>
          <w:trHeight w:val="439"/>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02D57591"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Apostole</w:t>
            </w:r>
            <w:proofErr w:type="spellEnd"/>
            <w:r>
              <w:rPr>
                <w:rFonts w:ascii="Calibri" w:eastAsia="Calibri" w:hAnsi="Calibri" w:cs="Calibri"/>
                <w:b/>
                <w:color w:val="000000"/>
                <w:sz w:val="22"/>
                <w:szCs w:val="22"/>
              </w:rPr>
              <w:t xml:space="preserve"> Sacra Famiglia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20BDC45"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Maria Ch. </w:t>
            </w:r>
            <w:proofErr w:type="spellStart"/>
            <w:r>
              <w:rPr>
                <w:rFonts w:ascii="Calibri" w:eastAsia="Calibri" w:hAnsi="Calibri" w:cs="Calibri"/>
                <w:b/>
                <w:color w:val="0000CC"/>
                <w:sz w:val="22"/>
                <w:szCs w:val="22"/>
              </w:rPr>
              <w:t>Mellace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E1D6F"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ASF</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348BF80D"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3</w:t>
            </w:r>
          </w:p>
        </w:tc>
        <w:tc>
          <w:tcPr>
            <w:tcW w:w="566" w:type="dxa"/>
            <w:tcBorders>
              <w:top w:val="nil"/>
              <w:left w:val="nil"/>
              <w:bottom w:val="nil"/>
              <w:right w:val="nil"/>
            </w:tcBorders>
          </w:tcPr>
          <w:p w14:paraId="78B7E48F"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57A14CEC"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39655216"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Associazione</w:t>
            </w:r>
            <w:proofErr w:type="spellEnd"/>
            <w:r>
              <w:rPr>
                <w:rFonts w:ascii="Calibri" w:eastAsia="Calibri" w:hAnsi="Calibri" w:cs="Calibri"/>
                <w:b/>
                <w:color w:val="000000"/>
                <w:sz w:val="22"/>
                <w:szCs w:val="22"/>
              </w:rPr>
              <w:t xml:space="preserve"> di Maria </w:t>
            </w:r>
            <w:proofErr w:type="spellStart"/>
            <w:r>
              <w:rPr>
                <w:rFonts w:ascii="Calibri" w:eastAsia="Calibri" w:hAnsi="Calibri" w:cs="Calibri"/>
                <w:b/>
                <w:color w:val="000000"/>
                <w:sz w:val="22"/>
                <w:szCs w:val="22"/>
              </w:rPr>
              <w:t>Ausiliatrice</w:t>
            </w:r>
            <w:proofErr w:type="spellEnd"/>
            <w:r>
              <w:rPr>
                <w:rFonts w:ascii="Calibri" w:eastAsia="Calibri" w:hAnsi="Calibri" w:cs="Calibri"/>
                <w:b/>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F0AF227" w14:textId="45E17275" w:rsidR="00180F9E" w:rsidRDefault="002A2986">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Gabriel Cruz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8AC0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ADMA</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1BECEECD" w14:textId="32FDD6C1"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40</w:t>
            </w:r>
          </w:p>
        </w:tc>
        <w:tc>
          <w:tcPr>
            <w:tcW w:w="566" w:type="dxa"/>
            <w:tcBorders>
              <w:top w:val="nil"/>
              <w:left w:val="nil"/>
              <w:bottom w:val="nil"/>
              <w:right w:val="nil"/>
            </w:tcBorders>
          </w:tcPr>
          <w:p w14:paraId="6B91E8EA"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2339C819"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6210D39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Associazione</w:t>
            </w:r>
            <w:proofErr w:type="spellEnd"/>
            <w:r>
              <w:rPr>
                <w:rFonts w:ascii="Calibri" w:eastAsia="Calibri" w:hAnsi="Calibri" w:cs="Calibri"/>
                <w:b/>
                <w:color w:val="000000"/>
                <w:sz w:val="22"/>
                <w:szCs w:val="22"/>
              </w:rPr>
              <w:t xml:space="preserve"> di Dame Salesiane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A918013"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Bienvenida Testón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B324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ADS</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2BF53579"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3</w:t>
            </w:r>
          </w:p>
        </w:tc>
        <w:tc>
          <w:tcPr>
            <w:tcW w:w="566" w:type="dxa"/>
            <w:tcBorders>
              <w:top w:val="nil"/>
              <w:left w:val="nil"/>
              <w:bottom w:val="nil"/>
              <w:right w:val="nil"/>
            </w:tcBorders>
          </w:tcPr>
          <w:p w14:paraId="79112EB5" w14:textId="77777777" w:rsidR="00180F9E" w:rsidRDefault="00180F9E">
            <w:pPr>
              <w:pBdr>
                <w:top w:val="nil"/>
                <w:left w:val="nil"/>
                <w:bottom w:val="nil"/>
                <w:right w:val="nil"/>
                <w:between w:val="nil"/>
              </w:pBdr>
              <w:ind w:hanging="2"/>
              <w:rPr>
                <w:rFonts w:ascii="Times New Roman" w:eastAsia="Times New Roman" w:hAnsi="Times New Roman"/>
                <w:color w:val="C00000"/>
              </w:rPr>
            </w:pPr>
          </w:p>
        </w:tc>
      </w:tr>
      <w:tr w:rsidR="00180F9E" w14:paraId="1245B0B5"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7ABE21BF"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Associazione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dei</w:t>
            </w:r>
            <w:proofErr w:type="spellEnd"/>
            <w:r>
              <w:rPr>
                <w:rFonts w:ascii="Calibri" w:eastAsia="Calibri" w:hAnsi="Calibri" w:cs="Calibri"/>
                <w:b/>
                <w:color w:val="000000"/>
                <w:sz w:val="22"/>
                <w:szCs w:val="22"/>
              </w:rPr>
              <w:t xml:space="preserve"> Salesiani Cooperatori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B21A534"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Lucrecia Uribe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BAFCF"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SSCC</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15244BAE" w14:textId="45BC06C3"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40</w:t>
            </w:r>
          </w:p>
        </w:tc>
        <w:tc>
          <w:tcPr>
            <w:tcW w:w="566" w:type="dxa"/>
            <w:tcBorders>
              <w:top w:val="nil"/>
              <w:left w:val="nil"/>
              <w:bottom w:val="nil"/>
              <w:right w:val="nil"/>
            </w:tcBorders>
          </w:tcPr>
          <w:p w14:paraId="2C77FD85"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1D9AE02F" w14:textId="77777777">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1698DDFB"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Comunidade</w:t>
            </w:r>
            <w:proofErr w:type="spellEnd"/>
            <w:r>
              <w:rPr>
                <w:rFonts w:ascii="Calibri" w:eastAsia="Calibri" w:hAnsi="Calibri" w:cs="Calibri"/>
                <w:b/>
                <w:color w:val="000000"/>
                <w:sz w:val="22"/>
                <w:szCs w:val="22"/>
              </w:rPr>
              <w:t xml:space="preserve"> Canção Nova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188B1F1" w14:textId="3D3238E5" w:rsidR="00180F9E" w:rsidRDefault="0027127E">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Le</w:t>
            </w:r>
            <w:r w:rsidR="00D96411">
              <w:rPr>
                <w:rFonts w:ascii="Calibri" w:eastAsia="Calibri" w:hAnsi="Calibri" w:cs="Calibri"/>
                <w:b/>
                <w:color w:val="0000CC"/>
                <w:sz w:val="22"/>
                <w:szCs w:val="22"/>
              </w:rPr>
              <w:t>onardo</w:t>
            </w:r>
            <w:r>
              <w:rPr>
                <w:rFonts w:ascii="Calibri" w:eastAsia="Calibri" w:hAnsi="Calibri" w:cs="Calibri"/>
                <w:b/>
                <w:color w:val="0000CC"/>
                <w:sz w:val="22"/>
                <w:szCs w:val="22"/>
              </w:rPr>
              <w:t xml:space="preserve"> Ribeiro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1029"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CN</w:t>
            </w:r>
          </w:p>
        </w:tc>
        <w:tc>
          <w:tcPr>
            <w:tcW w:w="1275" w:type="dxa"/>
            <w:tcBorders>
              <w:top w:val="single" w:sz="8" w:space="0" w:color="000000"/>
              <w:left w:val="single" w:sz="4" w:space="0" w:color="000000"/>
              <w:bottom w:val="single" w:sz="4" w:space="0" w:color="000000"/>
              <w:right w:val="single" w:sz="8" w:space="0" w:color="000000"/>
            </w:tcBorders>
            <w:shd w:val="clear" w:color="auto" w:fill="FFFF00"/>
            <w:vAlign w:val="center"/>
          </w:tcPr>
          <w:p w14:paraId="66BBFC24" w14:textId="4415DA47"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6</w:t>
            </w:r>
          </w:p>
        </w:tc>
        <w:tc>
          <w:tcPr>
            <w:tcW w:w="566" w:type="dxa"/>
            <w:tcBorders>
              <w:top w:val="nil"/>
              <w:left w:val="nil"/>
              <w:bottom w:val="nil"/>
              <w:right w:val="nil"/>
            </w:tcBorders>
          </w:tcPr>
          <w:p w14:paraId="54C4D136"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42581539"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59971D33"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Comunità della Missione di DB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5481B3A" w14:textId="726C012A" w:rsidR="00180F9E" w:rsidRDefault="00BE02F8">
            <w:pPr>
              <w:pBdr>
                <w:top w:val="nil"/>
                <w:left w:val="nil"/>
                <w:bottom w:val="nil"/>
                <w:right w:val="nil"/>
                <w:between w:val="nil"/>
              </w:pBdr>
              <w:ind w:hanging="2"/>
              <w:rPr>
                <w:rFonts w:ascii="Calibri" w:eastAsia="Calibri" w:hAnsi="Calibri" w:cs="Calibri"/>
                <w:color w:val="0000CC"/>
                <w:sz w:val="22"/>
                <w:szCs w:val="22"/>
              </w:rPr>
            </w:pPr>
            <w:r w:rsidRPr="00BE02F8">
              <w:rPr>
                <w:rFonts w:ascii="Calibri" w:eastAsia="Calibri" w:hAnsi="Calibri" w:cs="Calibri"/>
                <w:b/>
                <w:color w:val="0000CC"/>
                <w:sz w:val="22"/>
                <w:szCs w:val="22"/>
              </w:rPr>
              <w:t xml:space="preserve">Guido </w:t>
            </w:r>
            <w:proofErr w:type="spellStart"/>
            <w:r w:rsidRPr="00BE02F8">
              <w:rPr>
                <w:rFonts w:ascii="Calibri" w:eastAsia="Calibri" w:hAnsi="Calibri" w:cs="Calibri"/>
                <w:b/>
                <w:color w:val="0000CC"/>
                <w:sz w:val="22"/>
                <w:szCs w:val="22"/>
              </w:rPr>
              <w:t>Pedroni</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9308D"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CMB</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34D858B5"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w:t>
            </w:r>
          </w:p>
        </w:tc>
        <w:tc>
          <w:tcPr>
            <w:tcW w:w="566" w:type="dxa"/>
            <w:tcBorders>
              <w:top w:val="nil"/>
              <w:left w:val="nil"/>
              <w:bottom w:val="nil"/>
              <w:right w:val="nil"/>
            </w:tcBorders>
          </w:tcPr>
          <w:p w14:paraId="6ACFD62B"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1C23AD05" w14:textId="77777777">
        <w:trPr>
          <w:trHeight w:val="33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4833113C"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Congregazione delle Suore di San Michele 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A29095B" w14:textId="032463A8" w:rsidR="00180F9E" w:rsidRPr="00D96411" w:rsidRDefault="00D96411">
            <w:pPr>
              <w:pBdr>
                <w:top w:val="nil"/>
                <w:left w:val="nil"/>
                <w:bottom w:val="nil"/>
                <w:right w:val="nil"/>
                <w:between w:val="nil"/>
              </w:pBdr>
              <w:ind w:hanging="2"/>
              <w:rPr>
                <w:rFonts w:asciiTheme="majorHAnsi" w:eastAsia="Calibri" w:hAnsiTheme="majorHAnsi" w:cstheme="majorHAnsi"/>
                <w:b/>
                <w:bCs/>
                <w:color w:val="0000FF"/>
                <w:sz w:val="22"/>
                <w:szCs w:val="22"/>
              </w:rPr>
            </w:pPr>
            <w:proofErr w:type="spellStart"/>
            <w:r w:rsidRPr="00D96411">
              <w:rPr>
                <w:rFonts w:asciiTheme="majorHAnsi" w:hAnsiTheme="majorHAnsi" w:cstheme="majorHAnsi"/>
                <w:b/>
                <w:bCs/>
                <w:color w:val="0000CC"/>
                <w:sz w:val="22"/>
                <w:szCs w:val="22"/>
                <w:lang w:val="fr-FR"/>
              </w:rPr>
              <w:t>Edyta</w:t>
            </w:r>
            <w:proofErr w:type="spellEnd"/>
            <w:r w:rsidRPr="00D96411">
              <w:rPr>
                <w:rFonts w:asciiTheme="majorHAnsi" w:hAnsiTheme="majorHAnsi" w:cstheme="majorHAnsi"/>
                <w:b/>
                <w:bCs/>
                <w:color w:val="0000CC"/>
                <w:sz w:val="22"/>
                <w:szCs w:val="22"/>
                <w:lang w:val="fr-FR"/>
              </w:rPr>
              <w:t xml:space="preserve"> </w:t>
            </w:r>
            <w:proofErr w:type="spellStart"/>
            <w:r w:rsidRPr="00D96411">
              <w:rPr>
                <w:rFonts w:asciiTheme="majorHAnsi" w:hAnsiTheme="majorHAnsi" w:cstheme="majorHAnsi"/>
                <w:b/>
                <w:bCs/>
                <w:color w:val="0000CC"/>
                <w:sz w:val="22"/>
                <w:szCs w:val="22"/>
                <w:lang w:val="fr-FR"/>
              </w:rPr>
              <w:t>Grolinska</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CABD"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CSSMA</w:t>
            </w:r>
          </w:p>
        </w:tc>
        <w:tc>
          <w:tcPr>
            <w:tcW w:w="1275" w:type="dxa"/>
            <w:tcBorders>
              <w:top w:val="single" w:sz="8" w:space="0" w:color="000000"/>
              <w:left w:val="single" w:sz="4" w:space="0" w:color="000000"/>
              <w:bottom w:val="single" w:sz="8" w:space="0" w:color="000000"/>
              <w:right w:val="single" w:sz="8" w:space="0" w:color="000000"/>
            </w:tcBorders>
            <w:shd w:val="clear" w:color="auto" w:fill="FFFF00"/>
            <w:vAlign w:val="center"/>
          </w:tcPr>
          <w:p w14:paraId="406696F7"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3ABA678F"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308E3BF9"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1FB16B04"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Congregazione di San Michele </w:t>
            </w:r>
            <w:proofErr w:type="spellStart"/>
            <w:r w:rsidRPr="0042606A">
              <w:rPr>
                <w:rFonts w:ascii="Calibri" w:eastAsia="Calibri" w:hAnsi="Calibri" w:cs="Calibri"/>
                <w:b/>
                <w:color w:val="000000"/>
                <w:sz w:val="22"/>
                <w:szCs w:val="22"/>
                <w:lang w:val="it-IT"/>
              </w:rPr>
              <w:t>Arc</w:t>
            </w:r>
            <w:proofErr w:type="spellEnd"/>
            <w:r w:rsidRPr="0042606A">
              <w:rPr>
                <w:rFonts w:ascii="Calibri" w:eastAsia="Calibri" w:hAnsi="Calibri" w:cs="Calibri"/>
                <w:b/>
                <w:color w:val="000000"/>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46335E4"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proofErr w:type="spellStart"/>
            <w:r w:rsidRPr="00D96411">
              <w:rPr>
                <w:rFonts w:ascii="Calibri" w:eastAsia="Calibri" w:hAnsi="Calibri" w:cs="Calibri"/>
                <w:b/>
                <w:color w:val="0000CC"/>
                <w:sz w:val="22"/>
                <w:szCs w:val="22"/>
              </w:rPr>
              <w:t>Boguslaw</w:t>
            </w:r>
            <w:proofErr w:type="spellEnd"/>
            <w:r w:rsidRPr="00D96411">
              <w:rPr>
                <w:rFonts w:ascii="Calibri" w:eastAsia="Calibri" w:hAnsi="Calibri" w:cs="Calibri"/>
                <w:b/>
                <w:color w:val="0000CC"/>
                <w:sz w:val="22"/>
                <w:szCs w:val="22"/>
              </w:rPr>
              <w:t xml:space="preserve"> </w:t>
            </w:r>
            <w:proofErr w:type="spellStart"/>
            <w:r w:rsidRPr="00D96411">
              <w:rPr>
                <w:rFonts w:ascii="Calibri" w:eastAsia="Calibri" w:hAnsi="Calibri" w:cs="Calibri"/>
                <w:b/>
                <w:color w:val="0000CC"/>
                <w:sz w:val="22"/>
                <w:szCs w:val="22"/>
              </w:rPr>
              <w:t>Turek</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769EF"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CSMA</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2647C447" w14:textId="2D5E1FA0"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w:t>
            </w:r>
          </w:p>
        </w:tc>
        <w:tc>
          <w:tcPr>
            <w:tcW w:w="566" w:type="dxa"/>
            <w:tcBorders>
              <w:top w:val="nil"/>
              <w:left w:val="nil"/>
              <w:bottom w:val="nil"/>
              <w:right w:val="nil"/>
            </w:tcBorders>
          </w:tcPr>
          <w:p w14:paraId="2A419217"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695D5D11"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5B9F7B19"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proofErr w:type="spellStart"/>
            <w:r w:rsidRPr="0042606A">
              <w:rPr>
                <w:rFonts w:ascii="Calibri" w:eastAsia="Calibri" w:hAnsi="Calibri" w:cs="Calibri"/>
                <w:b/>
                <w:color w:val="000000"/>
                <w:sz w:val="22"/>
                <w:szCs w:val="22"/>
                <w:lang w:val="it-IT"/>
              </w:rPr>
              <w:t>Exallieve</w:t>
            </w:r>
            <w:proofErr w:type="spellEnd"/>
            <w:r w:rsidRPr="0042606A">
              <w:rPr>
                <w:rFonts w:ascii="Calibri" w:eastAsia="Calibri" w:hAnsi="Calibri" w:cs="Calibri"/>
                <w:b/>
                <w:color w:val="000000"/>
                <w:sz w:val="22"/>
                <w:szCs w:val="22"/>
                <w:lang w:val="it-IT"/>
              </w:rPr>
              <w:t xml:space="preserve"> ed Exallievi delle FMA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0425E67" w14:textId="3DCEAC7F" w:rsidR="00180F9E" w:rsidRPr="00CE1167" w:rsidRDefault="00CE1167">
            <w:pPr>
              <w:pBdr>
                <w:top w:val="nil"/>
                <w:left w:val="nil"/>
                <w:bottom w:val="nil"/>
                <w:right w:val="nil"/>
                <w:between w:val="nil"/>
              </w:pBdr>
              <w:ind w:hanging="2"/>
              <w:rPr>
                <w:rFonts w:asciiTheme="majorHAnsi" w:eastAsia="Calibri" w:hAnsiTheme="majorHAnsi" w:cstheme="majorHAnsi"/>
                <w:color w:val="0000CC"/>
                <w:sz w:val="22"/>
                <w:szCs w:val="22"/>
              </w:rPr>
            </w:pPr>
            <w:proofErr w:type="spellStart"/>
            <w:r w:rsidRPr="00CE1167">
              <w:rPr>
                <w:rFonts w:asciiTheme="majorHAnsi" w:eastAsia="Arial Unicode MS" w:hAnsiTheme="majorHAnsi" w:cstheme="majorHAnsi"/>
                <w:b/>
                <w:bCs/>
                <w:color w:val="0000CC"/>
                <w:sz w:val="22"/>
                <w:szCs w:val="22"/>
              </w:rPr>
              <w:t>Sahaya</w:t>
            </w:r>
            <w:proofErr w:type="spellEnd"/>
            <w:r w:rsidRPr="00CE1167">
              <w:rPr>
                <w:rFonts w:asciiTheme="majorHAnsi" w:eastAsia="Arial Unicode MS" w:hAnsiTheme="majorHAnsi" w:cstheme="majorHAnsi"/>
                <w:b/>
                <w:bCs/>
                <w:color w:val="0000CC"/>
                <w:sz w:val="22"/>
                <w:szCs w:val="22"/>
              </w:rPr>
              <w:t xml:space="preserve"> </w:t>
            </w:r>
            <w:proofErr w:type="spellStart"/>
            <w:r w:rsidRPr="00CE1167">
              <w:rPr>
                <w:rFonts w:asciiTheme="majorHAnsi" w:eastAsia="Arial Unicode MS" w:hAnsiTheme="majorHAnsi" w:cstheme="majorHAnsi"/>
                <w:b/>
                <w:bCs/>
                <w:color w:val="0000CC"/>
                <w:sz w:val="22"/>
                <w:szCs w:val="22"/>
              </w:rPr>
              <w:t>Sangitha</w:t>
            </w:r>
            <w:proofErr w:type="spellEnd"/>
            <w:r w:rsidRPr="00CE1167">
              <w:rPr>
                <w:rFonts w:asciiTheme="majorHAnsi" w:eastAsia="Arial Unicode MS" w:hAnsiTheme="majorHAnsi" w:cstheme="majorHAnsi"/>
                <w:b/>
                <w:bCs/>
                <w:color w:val="0000CC"/>
                <w:sz w:val="22"/>
                <w:szCs w:val="22"/>
              </w:rPr>
              <w:t xml:space="preserve"> </w:t>
            </w:r>
            <w:proofErr w:type="spellStart"/>
            <w:r w:rsidRPr="00CE1167">
              <w:rPr>
                <w:rFonts w:asciiTheme="majorHAnsi" w:eastAsia="Arial Unicode MS" w:hAnsiTheme="majorHAnsi" w:cstheme="majorHAnsi"/>
                <w:b/>
                <w:bCs/>
                <w:color w:val="0000CC"/>
                <w:sz w:val="22"/>
                <w:szCs w:val="22"/>
              </w:rPr>
              <w:t>Rani</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C539B"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Exa-FMA</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08905860" w14:textId="667C915F"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20</w:t>
            </w:r>
          </w:p>
        </w:tc>
        <w:tc>
          <w:tcPr>
            <w:tcW w:w="566" w:type="dxa"/>
            <w:tcBorders>
              <w:top w:val="nil"/>
              <w:left w:val="nil"/>
              <w:bottom w:val="nil"/>
              <w:right w:val="nil"/>
            </w:tcBorders>
          </w:tcPr>
          <w:p w14:paraId="249B000B"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4A641C7A"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3DC8426C"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Exallievi ed </w:t>
            </w:r>
            <w:proofErr w:type="spellStart"/>
            <w:r w:rsidRPr="0042606A">
              <w:rPr>
                <w:rFonts w:ascii="Calibri" w:eastAsia="Calibri" w:hAnsi="Calibri" w:cs="Calibri"/>
                <w:b/>
                <w:color w:val="000000"/>
                <w:sz w:val="22"/>
                <w:szCs w:val="22"/>
                <w:lang w:val="it-IT"/>
              </w:rPr>
              <w:t>Exallieve</w:t>
            </w:r>
            <w:proofErr w:type="spellEnd"/>
            <w:r w:rsidRPr="0042606A">
              <w:rPr>
                <w:rFonts w:ascii="Calibri" w:eastAsia="Calibri" w:hAnsi="Calibri" w:cs="Calibri"/>
                <w:b/>
                <w:color w:val="000000"/>
                <w:sz w:val="22"/>
                <w:szCs w:val="22"/>
                <w:lang w:val="it-IT"/>
              </w:rPr>
              <w:t xml:space="preserve"> di </w:t>
            </w:r>
            <w:proofErr w:type="gramStart"/>
            <w:r w:rsidRPr="0042606A">
              <w:rPr>
                <w:rFonts w:ascii="Calibri" w:eastAsia="Calibri" w:hAnsi="Calibri" w:cs="Calibri"/>
                <w:b/>
                <w:color w:val="000000"/>
                <w:sz w:val="22"/>
                <w:szCs w:val="22"/>
                <w:lang w:val="it-IT"/>
              </w:rPr>
              <w:t>Don</w:t>
            </w:r>
            <w:proofErr w:type="gramEnd"/>
            <w:r w:rsidRPr="0042606A">
              <w:rPr>
                <w:rFonts w:ascii="Calibri" w:eastAsia="Calibri" w:hAnsi="Calibri" w:cs="Calibri"/>
                <w:b/>
                <w:color w:val="000000"/>
                <w:sz w:val="22"/>
                <w:szCs w:val="22"/>
                <w:lang w:val="it-IT"/>
              </w:rPr>
              <w:t xml:space="preserve"> Bosco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6A8FCA1"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proofErr w:type="spellStart"/>
            <w:r>
              <w:rPr>
                <w:rFonts w:ascii="Calibri" w:eastAsia="Calibri" w:hAnsi="Calibri" w:cs="Calibri"/>
                <w:b/>
                <w:color w:val="0000CC"/>
                <w:sz w:val="22"/>
                <w:szCs w:val="22"/>
              </w:rPr>
              <w:t>Domenico</w:t>
            </w:r>
            <w:proofErr w:type="spellEnd"/>
            <w:r>
              <w:rPr>
                <w:rFonts w:ascii="Calibri" w:eastAsia="Calibri" w:hAnsi="Calibri" w:cs="Calibri"/>
                <w:b/>
                <w:color w:val="0000CC"/>
                <w:sz w:val="22"/>
                <w:szCs w:val="22"/>
              </w:rPr>
              <w:t xml:space="preserve"> Nguyen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08CB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Ex- DB</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36526B32" w14:textId="0A86C285"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20</w:t>
            </w:r>
          </w:p>
        </w:tc>
        <w:tc>
          <w:tcPr>
            <w:tcW w:w="566" w:type="dxa"/>
            <w:tcBorders>
              <w:top w:val="nil"/>
              <w:left w:val="nil"/>
              <w:bottom w:val="nil"/>
              <w:right w:val="nil"/>
            </w:tcBorders>
          </w:tcPr>
          <w:p w14:paraId="12E73189"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0635004F" w14:textId="77777777">
        <w:trPr>
          <w:trHeight w:val="302"/>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7DA547A3"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Figlie</w:t>
            </w:r>
            <w:proofErr w:type="spellEnd"/>
            <w:r>
              <w:rPr>
                <w:rFonts w:ascii="Calibri" w:eastAsia="Calibri" w:hAnsi="Calibri" w:cs="Calibri"/>
                <w:b/>
                <w:color w:val="000000"/>
                <w:sz w:val="22"/>
                <w:szCs w:val="22"/>
              </w:rPr>
              <w:t xml:space="preserve"> del </w:t>
            </w:r>
            <w:proofErr w:type="spellStart"/>
            <w:r>
              <w:rPr>
                <w:rFonts w:ascii="Calibri" w:eastAsia="Calibri" w:hAnsi="Calibri" w:cs="Calibri"/>
                <w:b/>
                <w:color w:val="000000"/>
                <w:sz w:val="22"/>
                <w:szCs w:val="22"/>
              </w:rPr>
              <w:t>Divin</w:t>
            </w:r>
            <w:proofErr w:type="spellEnd"/>
            <w:r>
              <w:rPr>
                <w:rFonts w:ascii="Calibri" w:eastAsia="Calibri" w:hAnsi="Calibri" w:cs="Calibri"/>
                <w:b/>
                <w:color w:val="000000"/>
                <w:sz w:val="22"/>
                <w:szCs w:val="22"/>
              </w:rPr>
              <w:t xml:space="preserve"> Salvatore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8BA37D1" w14:textId="505BF0A4" w:rsidR="00180F9E" w:rsidRPr="00244454" w:rsidRDefault="00244454">
            <w:pPr>
              <w:pBdr>
                <w:top w:val="nil"/>
                <w:left w:val="nil"/>
                <w:bottom w:val="nil"/>
                <w:right w:val="nil"/>
                <w:between w:val="nil"/>
              </w:pBdr>
              <w:ind w:hanging="2"/>
              <w:rPr>
                <w:rFonts w:asciiTheme="majorHAnsi" w:eastAsia="Calibri" w:hAnsiTheme="majorHAnsi" w:cstheme="majorHAnsi"/>
                <w:color w:val="0000CC"/>
                <w:sz w:val="22"/>
                <w:szCs w:val="22"/>
              </w:rPr>
            </w:pPr>
            <w:r w:rsidRPr="00244454">
              <w:rPr>
                <w:rFonts w:asciiTheme="majorHAnsi" w:hAnsiTheme="majorHAnsi" w:cstheme="majorHAnsi"/>
                <w:b/>
                <w:color w:val="0000CC"/>
                <w:sz w:val="22"/>
                <w:szCs w:val="22"/>
              </w:rPr>
              <w:t xml:space="preserve">Marta </w:t>
            </w:r>
            <w:proofErr w:type="spellStart"/>
            <w:r w:rsidRPr="00244454">
              <w:rPr>
                <w:rFonts w:asciiTheme="majorHAnsi" w:hAnsiTheme="majorHAnsi" w:cstheme="majorHAnsi"/>
                <w:b/>
                <w:color w:val="0000CC"/>
                <w:sz w:val="22"/>
                <w:szCs w:val="22"/>
              </w:rPr>
              <w:t>Deysy</w:t>
            </w:r>
            <w:proofErr w:type="spellEnd"/>
            <w:r w:rsidRPr="00244454">
              <w:rPr>
                <w:rFonts w:asciiTheme="majorHAnsi" w:hAnsiTheme="majorHAnsi" w:cstheme="majorHAnsi"/>
                <w:b/>
                <w:color w:val="0000CC"/>
                <w:sz w:val="22"/>
                <w:szCs w:val="22"/>
              </w:rPr>
              <w:t xml:space="preserve"> Reyes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C33A7"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HDS</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285668A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15F8D5F6"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5B5B0426" w14:textId="77777777">
        <w:trPr>
          <w:trHeight w:val="25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3A59842E"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Figlie della Regalità di Maria </w:t>
            </w:r>
            <w:proofErr w:type="spellStart"/>
            <w:r w:rsidRPr="0042606A">
              <w:rPr>
                <w:rFonts w:ascii="Calibri" w:eastAsia="Calibri" w:hAnsi="Calibri" w:cs="Calibri"/>
                <w:b/>
                <w:color w:val="000000"/>
                <w:sz w:val="22"/>
                <w:szCs w:val="22"/>
                <w:lang w:val="it-IT"/>
              </w:rPr>
              <w:t>Immaculata</w:t>
            </w:r>
            <w:proofErr w:type="spellEnd"/>
            <w:r w:rsidRPr="0042606A">
              <w:rPr>
                <w:rFonts w:ascii="Calibri" w:eastAsia="Calibri" w:hAnsi="Calibri" w:cs="Calibri"/>
                <w:b/>
                <w:color w:val="000000"/>
                <w:sz w:val="22"/>
                <w:szCs w:val="22"/>
                <w:lang w:val="it-IT"/>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730BC5E"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Teresa Ratchanee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2BF4"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DQM</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651E0641"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4BE2EAEB"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7716E978" w14:textId="77777777">
        <w:trPr>
          <w:trHeight w:val="284"/>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4DBB0A48"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Figlie dei Sacri Cuori di Gesù e di Maria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B865C40" w14:textId="31527F06" w:rsidR="00180F9E" w:rsidRDefault="00244454" w:rsidP="00244454">
            <w:pPr>
              <w:ind w:hanging="2"/>
              <w:rPr>
                <w:rFonts w:ascii="Calibri" w:eastAsia="Calibri" w:hAnsi="Calibri" w:cs="Calibri"/>
                <w:color w:val="0000CC"/>
                <w:sz w:val="22"/>
                <w:szCs w:val="22"/>
              </w:rPr>
            </w:pPr>
            <w:r w:rsidRPr="00244454">
              <w:rPr>
                <w:rFonts w:asciiTheme="majorHAnsi" w:hAnsiTheme="majorHAnsi" w:cstheme="majorHAnsi"/>
                <w:b/>
                <w:bCs/>
                <w:color w:val="0000CC"/>
                <w:sz w:val="22"/>
                <w:szCs w:val="22"/>
                <w:lang w:val="pt-PT"/>
              </w:rPr>
              <w:t>Gloria Morales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D2E7"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HH SS CC</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37E09E9E"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3F31DDCD"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74C50790" w14:textId="77777777">
        <w:trPr>
          <w:trHeight w:val="33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4507A54B"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Fraternidad Contemplativa Maria Nazaret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5CFC19" w14:textId="0AFC2DFC" w:rsidR="00180F9E" w:rsidRPr="00BE02F8" w:rsidRDefault="00BE02F8">
            <w:pPr>
              <w:pBdr>
                <w:top w:val="nil"/>
                <w:left w:val="nil"/>
                <w:bottom w:val="nil"/>
                <w:right w:val="nil"/>
                <w:between w:val="nil"/>
              </w:pBdr>
              <w:shd w:val="clear" w:color="auto" w:fill="FFFFFF"/>
              <w:ind w:hanging="2"/>
              <w:rPr>
                <w:rFonts w:ascii="Calibri" w:eastAsia="Calibri" w:hAnsi="Calibri" w:cs="Calibri"/>
                <w:b/>
                <w:bCs/>
                <w:color w:val="0000CC"/>
                <w:sz w:val="22"/>
                <w:szCs w:val="22"/>
              </w:rPr>
            </w:pPr>
            <w:r w:rsidRPr="00BE02F8">
              <w:rPr>
                <w:rFonts w:ascii="Calibri" w:eastAsia="Calibri" w:hAnsi="Calibri" w:cs="Calibri"/>
                <w:b/>
                <w:bCs/>
                <w:color w:val="0000CC"/>
                <w:sz w:val="22"/>
                <w:szCs w:val="22"/>
              </w:rPr>
              <w:t>Gra</w:t>
            </w:r>
            <w:r>
              <w:rPr>
                <w:rFonts w:ascii="Calibri" w:eastAsia="Calibri" w:hAnsi="Calibri" w:cs="Calibri"/>
                <w:b/>
                <w:bCs/>
                <w:color w:val="0000CC"/>
                <w:sz w:val="22"/>
                <w:szCs w:val="22"/>
              </w:rPr>
              <w:t>c</w:t>
            </w:r>
            <w:r w:rsidRPr="00BE02F8">
              <w:rPr>
                <w:rFonts w:ascii="Calibri" w:eastAsia="Calibri" w:hAnsi="Calibri" w:cs="Calibri"/>
                <w:b/>
                <w:bCs/>
                <w:color w:val="0000CC"/>
                <w:sz w:val="22"/>
                <w:szCs w:val="22"/>
              </w:rPr>
              <w:t xml:space="preserve">iela </w:t>
            </w:r>
            <w:proofErr w:type="spellStart"/>
            <w:r w:rsidRPr="00BE02F8">
              <w:rPr>
                <w:rFonts w:ascii="Calibri" w:eastAsia="Calibri" w:hAnsi="Calibri" w:cs="Calibri"/>
                <w:b/>
                <w:bCs/>
                <w:color w:val="0000CC"/>
                <w:sz w:val="22"/>
                <w:szCs w:val="22"/>
              </w:rPr>
              <w:t>Jourdan</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1A5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FCMN</w:t>
            </w:r>
          </w:p>
        </w:tc>
        <w:tc>
          <w:tcPr>
            <w:tcW w:w="1275" w:type="dxa"/>
            <w:tcBorders>
              <w:top w:val="single" w:sz="8" w:space="0" w:color="000000"/>
              <w:left w:val="single" w:sz="4" w:space="0" w:color="000000"/>
              <w:bottom w:val="single" w:sz="8" w:space="0" w:color="000000"/>
              <w:right w:val="single" w:sz="8" w:space="0" w:color="000000"/>
            </w:tcBorders>
            <w:shd w:val="clear" w:color="auto" w:fill="FFFF00"/>
            <w:vAlign w:val="center"/>
          </w:tcPr>
          <w:p w14:paraId="713FF5A3" w14:textId="37F2C569"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10</w:t>
            </w:r>
          </w:p>
        </w:tc>
        <w:tc>
          <w:tcPr>
            <w:tcW w:w="566" w:type="dxa"/>
            <w:tcBorders>
              <w:top w:val="nil"/>
              <w:left w:val="nil"/>
              <w:bottom w:val="nil"/>
              <w:right w:val="nil"/>
            </w:tcBorders>
          </w:tcPr>
          <w:p w14:paraId="3DBF73AA"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3424FD9C"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45C0121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 xml:space="preserve">I </w:t>
            </w:r>
            <w:proofErr w:type="spellStart"/>
            <w:r>
              <w:rPr>
                <w:rFonts w:ascii="Calibri" w:eastAsia="Calibri" w:hAnsi="Calibri" w:cs="Calibri"/>
                <w:b/>
                <w:color w:val="000000"/>
                <w:sz w:val="22"/>
                <w:szCs w:val="22"/>
              </w:rPr>
              <w:t>Discepoli</w:t>
            </w:r>
            <w:proofErr w:type="spellEnd"/>
            <w:r>
              <w:rPr>
                <w:rFonts w:ascii="Calibri" w:eastAsia="Calibri" w:hAnsi="Calibri" w:cs="Calibri"/>
                <w:b/>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48353C5" w14:textId="3F87239A" w:rsidR="00180F9E" w:rsidRDefault="00D96411" w:rsidP="00D96411">
            <w:pPr>
              <w:ind w:hanging="2"/>
              <w:rPr>
                <w:rFonts w:ascii="Calibri" w:eastAsia="Calibri" w:hAnsi="Calibri" w:cs="Calibri"/>
                <w:color w:val="0000CC"/>
                <w:sz w:val="22"/>
                <w:szCs w:val="22"/>
              </w:rPr>
            </w:pPr>
            <w:proofErr w:type="spellStart"/>
            <w:r w:rsidRPr="00D96411">
              <w:rPr>
                <w:rFonts w:asciiTheme="majorHAnsi" w:hAnsiTheme="majorHAnsi" w:cstheme="majorHAnsi"/>
                <w:b/>
                <w:bCs/>
                <w:color w:val="0000CC"/>
                <w:sz w:val="22"/>
                <w:szCs w:val="22"/>
              </w:rPr>
              <w:t>Shanti</w:t>
            </w:r>
            <w:proofErr w:type="spellEnd"/>
            <w:r w:rsidRPr="00D96411">
              <w:rPr>
                <w:rFonts w:asciiTheme="majorHAnsi" w:hAnsiTheme="majorHAnsi" w:cstheme="majorHAnsi"/>
                <w:b/>
                <w:bCs/>
                <w:color w:val="0000CC"/>
                <w:sz w:val="22"/>
                <w:szCs w:val="22"/>
              </w:rPr>
              <w:t xml:space="preserve"> Ekka</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B515"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DISC</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26FCE509"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4EEB4E3B"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6342CA28"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0A220ACA"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Istituto delle Figlie di Maria Ausiliatrice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70494F0"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Lucrecia Uribe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2A5CF"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FMA</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5D2FE23F" w14:textId="5381A898"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40</w:t>
            </w:r>
          </w:p>
        </w:tc>
        <w:tc>
          <w:tcPr>
            <w:tcW w:w="566" w:type="dxa"/>
            <w:tcBorders>
              <w:top w:val="nil"/>
              <w:left w:val="nil"/>
              <w:bottom w:val="nil"/>
              <w:right w:val="nil"/>
            </w:tcBorders>
          </w:tcPr>
          <w:p w14:paraId="110761E2"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0A4D2B97" w14:textId="77777777">
        <w:trPr>
          <w:trHeight w:val="34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14523D12"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Istituto Volontarie di </w:t>
            </w:r>
            <w:proofErr w:type="gramStart"/>
            <w:r w:rsidRPr="0042606A">
              <w:rPr>
                <w:rFonts w:ascii="Calibri" w:eastAsia="Calibri" w:hAnsi="Calibri" w:cs="Calibri"/>
                <w:b/>
                <w:color w:val="000000"/>
                <w:sz w:val="22"/>
                <w:szCs w:val="22"/>
                <w:lang w:val="it-IT"/>
              </w:rPr>
              <w:t>Don</w:t>
            </w:r>
            <w:proofErr w:type="gramEnd"/>
            <w:r w:rsidRPr="0042606A">
              <w:rPr>
                <w:rFonts w:ascii="Calibri" w:eastAsia="Calibri" w:hAnsi="Calibri" w:cs="Calibri"/>
                <w:b/>
                <w:color w:val="000000"/>
                <w:sz w:val="22"/>
                <w:szCs w:val="22"/>
                <w:lang w:val="it-IT"/>
              </w:rPr>
              <w:t xml:space="preserve"> Bosco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1FD9B87"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Pina Bellocchi</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46886"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VDB</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006ADEC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15</w:t>
            </w:r>
          </w:p>
        </w:tc>
        <w:tc>
          <w:tcPr>
            <w:tcW w:w="566" w:type="dxa"/>
            <w:tcBorders>
              <w:top w:val="nil"/>
              <w:left w:val="nil"/>
              <w:bottom w:val="nil"/>
              <w:right w:val="nil"/>
            </w:tcBorders>
          </w:tcPr>
          <w:p w14:paraId="1EF0788B"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0CF0A56A"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4D8DFC96"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Missionarie Maria Aiuto dei Cristiani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B1FD594" w14:textId="72144C31" w:rsidR="00180F9E" w:rsidRPr="00244454" w:rsidRDefault="00244454">
            <w:pPr>
              <w:pBdr>
                <w:top w:val="nil"/>
                <w:left w:val="nil"/>
                <w:bottom w:val="nil"/>
                <w:right w:val="nil"/>
                <w:between w:val="nil"/>
              </w:pBdr>
              <w:ind w:hanging="2"/>
              <w:rPr>
                <w:rFonts w:asciiTheme="majorHAnsi" w:eastAsia="Calibri" w:hAnsiTheme="majorHAnsi" w:cstheme="majorHAnsi"/>
                <w:color w:val="0000CC"/>
                <w:sz w:val="22"/>
                <w:szCs w:val="22"/>
              </w:rPr>
            </w:pPr>
            <w:r w:rsidRPr="00244454">
              <w:rPr>
                <w:rFonts w:asciiTheme="majorHAnsi" w:hAnsiTheme="majorHAnsi" w:cstheme="majorHAnsi"/>
                <w:b/>
                <w:color w:val="0000CC"/>
                <w:sz w:val="22"/>
                <w:szCs w:val="22"/>
              </w:rPr>
              <w:t>Jessy K. Jose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1711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MSMHC</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226BA55E"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16B3DB4C"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73F85F00"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07068CD5"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Piccola</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Comunità</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Suore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Risurrezione</w:t>
            </w:r>
            <w:proofErr w:type="spellEnd"/>
            <w:r>
              <w:rPr>
                <w:rFonts w:ascii="Calibri" w:eastAsia="Calibri" w:hAnsi="Calibri" w:cs="Calibri"/>
                <w:b/>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1557922"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Zoila Caal Cacao</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4D834"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HR</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25B72E57"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7F798536"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2C5C67E4"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1A6182E8"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 xml:space="preserve">Salesiani di Don Bosco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9E7B428"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Joan Lluís Playà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2D03"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SDB</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7D8694B1" w14:textId="62EF33CB" w:rsidR="00180F9E" w:rsidRDefault="00244454">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40</w:t>
            </w:r>
          </w:p>
        </w:tc>
        <w:tc>
          <w:tcPr>
            <w:tcW w:w="566" w:type="dxa"/>
            <w:tcBorders>
              <w:top w:val="nil"/>
              <w:left w:val="nil"/>
              <w:bottom w:val="nil"/>
              <w:right w:val="nil"/>
            </w:tcBorders>
          </w:tcPr>
          <w:p w14:paraId="2F034AE1"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1D4DC9CF"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700A5A9C"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 xml:space="preserve">Salesiane Oblate Sacro Cuore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8430922"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Graziella Benghini</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3DF0"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SOSC</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1CCED8D6"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46614982"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4BDF0221" w14:textId="77777777">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4C43CBE9"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Sisters</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of</w:t>
            </w:r>
            <w:proofErr w:type="spellEnd"/>
            <w:r>
              <w:rPr>
                <w:rFonts w:ascii="Calibri" w:eastAsia="Calibri" w:hAnsi="Calibri" w:cs="Calibri"/>
                <w:b/>
                <w:color w:val="000000"/>
                <w:sz w:val="22"/>
                <w:szCs w:val="22"/>
              </w:rPr>
              <w:t xml:space="preserve"> Maria </w:t>
            </w:r>
            <w:proofErr w:type="spellStart"/>
            <w:r>
              <w:rPr>
                <w:rFonts w:ascii="Calibri" w:eastAsia="Calibri" w:hAnsi="Calibri" w:cs="Calibri"/>
                <w:b/>
                <w:color w:val="000000"/>
                <w:sz w:val="22"/>
                <w:szCs w:val="22"/>
              </w:rPr>
              <w:t>Auxiliatrix</w:t>
            </w:r>
            <w:proofErr w:type="spellEnd"/>
            <w:r>
              <w:rPr>
                <w:rFonts w:ascii="Calibri" w:eastAsia="Calibri" w:hAnsi="Calibri" w:cs="Calibri"/>
                <w:b/>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FF28EF2" w14:textId="54A61133" w:rsidR="00180F9E" w:rsidRDefault="00D96411" w:rsidP="00D96411">
            <w:pPr>
              <w:ind w:hanging="2"/>
              <w:rPr>
                <w:rFonts w:ascii="Calibri" w:eastAsia="Calibri" w:hAnsi="Calibri" w:cs="Calibri"/>
                <w:color w:val="0000CC"/>
                <w:sz w:val="22"/>
                <w:szCs w:val="22"/>
              </w:rPr>
            </w:pPr>
            <w:r w:rsidRPr="00D96411">
              <w:rPr>
                <w:rFonts w:asciiTheme="majorHAnsi" w:hAnsiTheme="majorHAnsi" w:cstheme="majorHAnsi"/>
                <w:b/>
                <w:bCs/>
                <w:color w:val="0000CC"/>
                <w:sz w:val="22"/>
                <w:szCs w:val="22"/>
                <w:lang w:val="pt-BR"/>
              </w:rPr>
              <w:t>ED Mary</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C9EE"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SMA</w:t>
            </w:r>
          </w:p>
        </w:tc>
        <w:tc>
          <w:tcPr>
            <w:tcW w:w="1275" w:type="dxa"/>
            <w:tcBorders>
              <w:top w:val="single" w:sz="8" w:space="0" w:color="000000"/>
              <w:left w:val="single" w:sz="4" w:space="0" w:color="000000"/>
              <w:bottom w:val="single" w:sz="4" w:space="0" w:color="000000"/>
              <w:right w:val="single" w:sz="8" w:space="0" w:color="000000"/>
            </w:tcBorders>
            <w:shd w:val="clear" w:color="auto" w:fill="FFFF00"/>
            <w:vAlign w:val="center"/>
          </w:tcPr>
          <w:p w14:paraId="23E99E8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54729C32"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2359787C"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45618F45"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Suore Ancelle del Cuore </w:t>
            </w:r>
            <w:proofErr w:type="spellStart"/>
            <w:r w:rsidRPr="0042606A">
              <w:rPr>
                <w:rFonts w:ascii="Calibri" w:eastAsia="Calibri" w:hAnsi="Calibri" w:cs="Calibri"/>
                <w:b/>
                <w:color w:val="000000"/>
                <w:sz w:val="22"/>
                <w:szCs w:val="22"/>
                <w:lang w:val="it-IT"/>
              </w:rPr>
              <w:t>Imm</w:t>
            </w:r>
            <w:proofErr w:type="spellEnd"/>
            <w:r w:rsidRPr="0042606A">
              <w:rPr>
                <w:rFonts w:ascii="Calibri" w:eastAsia="Calibri" w:hAnsi="Calibri" w:cs="Calibri"/>
                <w:b/>
                <w:color w:val="000000"/>
                <w:sz w:val="22"/>
                <w:szCs w:val="22"/>
                <w:lang w:val="it-IT"/>
              </w:rPr>
              <w:t xml:space="preserve">. di Maria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AC21764" w14:textId="091DBCF8" w:rsidR="00180F9E" w:rsidRPr="00D96411" w:rsidRDefault="00D96411">
            <w:pPr>
              <w:pBdr>
                <w:top w:val="nil"/>
                <w:left w:val="nil"/>
                <w:bottom w:val="nil"/>
                <w:right w:val="nil"/>
                <w:between w:val="nil"/>
              </w:pBdr>
              <w:ind w:hanging="2"/>
              <w:rPr>
                <w:rFonts w:asciiTheme="majorHAnsi" w:eastAsia="Calibri" w:hAnsiTheme="majorHAnsi" w:cstheme="majorHAnsi"/>
                <w:b/>
                <w:bCs/>
                <w:color w:val="0000CC"/>
                <w:sz w:val="22"/>
                <w:szCs w:val="22"/>
              </w:rPr>
            </w:pPr>
            <w:r w:rsidRPr="00D96411">
              <w:rPr>
                <w:rFonts w:asciiTheme="majorHAnsi" w:hAnsiTheme="majorHAnsi" w:cstheme="majorHAnsi"/>
                <w:b/>
                <w:bCs/>
                <w:color w:val="0000CC"/>
                <w:sz w:val="22"/>
                <w:szCs w:val="22"/>
                <w:lang w:val="en-GB"/>
              </w:rPr>
              <w:t>Maria S</w:t>
            </w:r>
            <w:r w:rsidR="00244454">
              <w:rPr>
                <w:rFonts w:asciiTheme="majorHAnsi" w:hAnsiTheme="majorHAnsi" w:cstheme="majorHAnsi"/>
                <w:b/>
                <w:bCs/>
                <w:color w:val="0000CC"/>
                <w:sz w:val="22"/>
                <w:szCs w:val="22"/>
                <w:lang w:val="en-GB"/>
              </w:rPr>
              <w:t xml:space="preserve">. </w:t>
            </w:r>
            <w:proofErr w:type="spellStart"/>
            <w:r w:rsidRPr="00D96411">
              <w:rPr>
                <w:rFonts w:asciiTheme="majorHAnsi" w:hAnsiTheme="majorHAnsi" w:cstheme="majorHAnsi"/>
                <w:b/>
                <w:bCs/>
                <w:color w:val="0000CC"/>
                <w:sz w:val="22"/>
                <w:szCs w:val="22"/>
                <w:lang w:val="en-GB"/>
              </w:rPr>
              <w:t>Thabping</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8428E"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SIHM</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3EEDF24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4974DD45" w14:textId="77777777" w:rsidR="00180F9E" w:rsidRDefault="00180F9E">
            <w:pPr>
              <w:pBdr>
                <w:top w:val="nil"/>
                <w:left w:val="nil"/>
                <w:bottom w:val="nil"/>
                <w:right w:val="nil"/>
                <w:between w:val="nil"/>
              </w:pBdr>
              <w:ind w:hanging="2"/>
              <w:rPr>
                <w:rFonts w:ascii="Times New Roman" w:eastAsia="Times New Roman" w:hAnsi="Times New Roman"/>
                <w:color w:val="FF0000"/>
              </w:rPr>
            </w:pPr>
          </w:p>
        </w:tc>
      </w:tr>
      <w:tr w:rsidR="00180F9E" w14:paraId="53E096DB" w14:textId="77777777">
        <w:trPr>
          <w:trHeight w:val="330"/>
        </w:trPr>
        <w:tc>
          <w:tcPr>
            <w:tcW w:w="4678" w:type="dxa"/>
            <w:tcBorders>
              <w:top w:val="nil"/>
              <w:left w:val="single" w:sz="8" w:space="0" w:color="000000"/>
              <w:bottom w:val="single" w:sz="4" w:space="0" w:color="000000"/>
              <w:right w:val="single" w:sz="4" w:space="0" w:color="000000"/>
            </w:tcBorders>
            <w:shd w:val="clear" w:color="auto" w:fill="FFFF00"/>
            <w:vAlign w:val="center"/>
          </w:tcPr>
          <w:p w14:paraId="3A6FED69"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Suore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Annunciatrici</w:t>
            </w:r>
            <w:proofErr w:type="spellEnd"/>
            <w:r>
              <w:rPr>
                <w:rFonts w:ascii="Calibri" w:eastAsia="Calibri" w:hAnsi="Calibri" w:cs="Calibri"/>
                <w:b/>
                <w:color w:val="000000"/>
                <w:sz w:val="22"/>
                <w:szCs w:val="22"/>
              </w:rPr>
              <w:t xml:space="preserve"> del </w:t>
            </w:r>
            <w:proofErr w:type="spellStart"/>
            <w:r>
              <w:rPr>
                <w:rFonts w:ascii="Calibri" w:eastAsia="Calibri" w:hAnsi="Calibri" w:cs="Calibri"/>
                <w:b/>
                <w:color w:val="000000"/>
                <w:sz w:val="22"/>
                <w:szCs w:val="22"/>
              </w:rPr>
              <w:t>Signore</w:t>
            </w:r>
            <w:proofErr w:type="spellEnd"/>
            <w:r>
              <w:rPr>
                <w:rFonts w:ascii="Calibri" w:eastAsia="Calibri" w:hAnsi="Calibri" w:cs="Calibri"/>
                <w:b/>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F3B01B" w14:textId="2062C55B" w:rsidR="00180F9E" w:rsidRPr="00D96411" w:rsidRDefault="00D96411">
            <w:pPr>
              <w:pBdr>
                <w:top w:val="nil"/>
                <w:left w:val="nil"/>
                <w:bottom w:val="nil"/>
                <w:right w:val="nil"/>
                <w:between w:val="nil"/>
              </w:pBdr>
              <w:ind w:hanging="2"/>
              <w:rPr>
                <w:rFonts w:asciiTheme="majorHAnsi" w:eastAsia="Calibri" w:hAnsiTheme="majorHAnsi" w:cstheme="majorHAnsi"/>
                <w:color w:val="0000CC"/>
                <w:sz w:val="22"/>
                <w:szCs w:val="22"/>
                <w:highlight w:val="yellow"/>
              </w:rPr>
            </w:pPr>
            <w:r w:rsidRPr="00D96411">
              <w:rPr>
                <w:rFonts w:asciiTheme="majorHAnsi" w:hAnsiTheme="majorHAnsi" w:cstheme="majorHAnsi"/>
                <w:b/>
                <w:bCs/>
                <w:iCs/>
                <w:color w:val="0000CC"/>
                <w:sz w:val="22"/>
                <w:szCs w:val="22"/>
                <w:lang w:val="en-GB"/>
              </w:rPr>
              <w:t>Sr P</w:t>
            </w:r>
            <w:r>
              <w:rPr>
                <w:rFonts w:asciiTheme="majorHAnsi" w:hAnsiTheme="majorHAnsi" w:cstheme="majorHAnsi"/>
                <w:b/>
                <w:bCs/>
                <w:iCs/>
                <w:color w:val="0000CC"/>
                <w:sz w:val="22"/>
                <w:szCs w:val="22"/>
                <w:lang w:val="en-GB"/>
              </w:rPr>
              <w:t>risca Tsang</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7E948"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SAL</w:t>
            </w:r>
          </w:p>
        </w:tc>
        <w:tc>
          <w:tcPr>
            <w:tcW w:w="1275" w:type="dxa"/>
            <w:tcBorders>
              <w:top w:val="nil"/>
              <w:left w:val="single" w:sz="4" w:space="0" w:color="000000"/>
              <w:bottom w:val="single" w:sz="4" w:space="0" w:color="000000"/>
              <w:right w:val="single" w:sz="8" w:space="0" w:color="000000"/>
            </w:tcBorders>
            <w:shd w:val="clear" w:color="auto" w:fill="FFFF00"/>
            <w:vAlign w:val="center"/>
          </w:tcPr>
          <w:p w14:paraId="6F7D312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30D4196F"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3FAE7817" w14:textId="77777777">
        <w:trPr>
          <w:trHeight w:val="33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6A084019"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Suore Catechiste di Maria I. Ausiliatrice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98FF88A"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Jessy George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EB0D6"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SMI</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1712A809"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41C50DC8"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5C326FA4" w14:textId="77777777">
        <w:trPr>
          <w:trHeight w:val="388"/>
        </w:trPr>
        <w:tc>
          <w:tcPr>
            <w:tcW w:w="4678" w:type="dxa"/>
            <w:tcBorders>
              <w:top w:val="single" w:sz="4" w:space="0" w:color="000000"/>
              <w:left w:val="single" w:sz="8" w:space="0" w:color="000000"/>
              <w:bottom w:val="single" w:sz="8" w:space="0" w:color="000000"/>
              <w:right w:val="single" w:sz="4" w:space="0" w:color="000000"/>
            </w:tcBorders>
            <w:shd w:val="clear" w:color="auto" w:fill="FFFF00"/>
            <w:vAlign w:val="center"/>
          </w:tcPr>
          <w:p w14:paraId="2341DA4E"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Suore della Carità di Gesù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060B4E8"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 xml:space="preserve">Maria Letizia </w:t>
            </w:r>
            <w:proofErr w:type="spellStart"/>
            <w:r>
              <w:rPr>
                <w:rFonts w:ascii="Calibri" w:eastAsia="Calibri" w:hAnsi="Calibri" w:cs="Calibri"/>
                <w:b/>
                <w:color w:val="0000CC"/>
                <w:sz w:val="22"/>
                <w:szCs w:val="22"/>
              </w:rPr>
              <w:t>Ono</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90891"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CSJ</w:t>
            </w:r>
          </w:p>
        </w:tc>
        <w:tc>
          <w:tcPr>
            <w:tcW w:w="1275" w:type="dxa"/>
            <w:tcBorders>
              <w:top w:val="single" w:sz="4" w:space="0" w:color="000000"/>
              <w:left w:val="single" w:sz="4" w:space="0" w:color="000000"/>
              <w:bottom w:val="single" w:sz="8" w:space="0" w:color="000000"/>
              <w:right w:val="single" w:sz="8" w:space="0" w:color="000000"/>
            </w:tcBorders>
            <w:shd w:val="clear" w:color="auto" w:fill="FFFF00"/>
            <w:vAlign w:val="center"/>
          </w:tcPr>
          <w:p w14:paraId="3A9A65D0"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10</w:t>
            </w:r>
          </w:p>
        </w:tc>
        <w:tc>
          <w:tcPr>
            <w:tcW w:w="566" w:type="dxa"/>
            <w:tcBorders>
              <w:top w:val="nil"/>
              <w:left w:val="nil"/>
              <w:bottom w:val="nil"/>
              <w:right w:val="nil"/>
            </w:tcBorders>
          </w:tcPr>
          <w:p w14:paraId="5040ACCF"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0078E098" w14:textId="77777777">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15F1DCBE" w14:textId="7E3A58F8"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it-IT"/>
              </w:rPr>
            </w:pPr>
            <w:r w:rsidRPr="0042606A">
              <w:rPr>
                <w:rFonts w:ascii="Calibri" w:eastAsia="Calibri" w:hAnsi="Calibri" w:cs="Calibri"/>
                <w:b/>
                <w:color w:val="000000"/>
                <w:sz w:val="22"/>
                <w:szCs w:val="22"/>
                <w:lang w:val="it-IT"/>
              </w:rPr>
              <w:t xml:space="preserve">Suore della Regalità di Maria Immacolata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AE29A8" w14:textId="3BC8EBB5" w:rsidR="00180F9E" w:rsidRDefault="00000000">
            <w:pPr>
              <w:pBdr>
                <w:top w:val="nil"/>
                <w:left w:val="nil"/>
                <w:bottom w:val="nil"/>
                <w:right w:val="nil"/>
                <w:between w:val="nil"/>
              </w:pBdr>
              <w:ind w:hanging="2"/>
              <w:rPr>
                <w:rFonts w:ascii="Calibri" w:eastAsia="Calibri" w:hAnsi="Calibri" w:cs="Calibri"/>
                <w:color w:val="0000CC"/>
                <w:sz w:val="22"/>
                <w:szCs w:val="22"/>
              </w:rPr>
            </w:pPr>
            <w:r w:rsidRPr="00BE02F8">
              <w:rPr>
                <w:rFonts w:ascii="Calibri" w:eastAsia="Calibri" w:hAnsi="Calibri" w:cs="Calibri"/>
                <w:b/>
                <w:color w:val="0000CC"/>
                <w:sz w:val="22"/>
                <w:szCs w:val="22"/>
              </w:rPr>
              <w:t>L</w:t>
            </w:r>
            <w:r w:rsidR="00BE02F8">
              <w:rPr>
                <w:rFonts w:ascii="Calibri" w:eastAsia="Calibri" w:hAnsi="Calibri" w:cs="Calibri"/>
                <w:b/>
                <w:color w:val="0000CC"/>
                <w:sz w:val="22"/>
                <w:szCs w:val="22"/>
              </w:rPr>
              <w:t xml:space="preserve">. </w:t>
            </w:r>
            <w:proofErr w:type="spellStart"/>
            <w:r w:rsidRPr="00BE02F8">
              <w:rPr>
                <w:rFonts w:ascii="Calibri" w:eastAsia="Calibri" w:hAnsi="Calibri" w:cs="Calibri"/>
                <w:b/>
                <w:color w:val="0000CC"/>
                <w:sz w:val="22"/>
                <w:szCs w:val="22"/>
              </w:rPr>
              <w:t>Ratchaneeladdajit</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FA8F"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SQM</w:t>
            </w:r>
          </w:p>
        </w:tc>
        <w:tc>
          <w:tcPr>
            <w:tcW w:w="1275" w:type="dxa"/>
            <w:tcBorders>
              <w:top w:val="single" w:sz="8" w:space="0" w:color="000000"/>
              <w:left w:val="single" w:sz="4" w:space="0" w:color="000000"/>
              <w:bottom w:val="single" w:sz="4" w:space="0" w:color="000000"/>
              <w:right w:val="single" w:sz="8" w:space="0" w:color="000000"/>
            </w:tcBorders>
            <w:shd w:val="clear" w:color="auto" w:fill="FFFF00"/>
            <w:vAlign w:val="center"/>
          </w:tcPr>
          <w:p w14:paraId="1D19026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 2</w:t>
            </w:r>
          </w:p>
        </w:tc>
        <w:tc>
          <w:tcPr>
            <w:tcW w:w="566" w:type="dxa"/>
            <w:tcBorders>
              <w:top w:val="nil"/>
              <w:left w:val="nil"/>
              <w:bottom w:val="nil"/>
              <w:right w:val="nil"/>
            </w:tcBorders>
          </w:tcPr>
          <w:p w14:paraId="637E5467"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0B7AB475" w14:textId="77777777">
        <w:trPr>
          <w:trHeight w:val="330"/>
        </w:trPr>
        <w:tc>
          <w:tcPr>
            <w:tcW w:w="4678" w:type="dxa"/>
            <w:tcBorders>
              <w:top w:val="single" w:sz="4" w:space="0" w:color="000000"/>
              <w:left w:val="single" w:sz="8" w:space="0" w:color="000000"/>
              <w:bottom w:val="single" w:sz="8" w:space="0" w:color="000000"/>
              <w:right w:val="single" w:sz="4" w:space="0" w:color="000000"/>
            </w:tcBorders>
            <w:shd w:val="clear" w:color="auto" w:fill="FFFF00"/>
            <w:vAlign w:val="center"/>
          </w:tcPr>
          <w:p w14:paraId="384CCD48"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Suore</w:t>
            </w:r>
            <w:proofErr w:type="spellEnd"/>
            <w:r>
              <w:rPr>
                <w:rFonts w:ascii="Calibri" w:eastAsia="Calibri" w:hAnsi="Calibri" w:cs="Calibri"/>
                <w:b/>
                <w:color w:val="000000"/>
                <w:sz w:val="22"/>
                <w:szCs w:val="22"/>
              </w:rPr>
              <w:t xml:space="preserve"> di </w:t>
            </w:r>
            <w:proofErr w:type="spellStart"/>
            <w:r>
              <w:rPr>
                <w:rFonts w:ascii="Calibri" w:eastAsia="Calibri" w:hAnsi="Calibri" w:cs="Calibri"/>
                <w:b/>
                <w:color w:val="000000"/>
                <w:sz w:val="22"/>
                <w:szCs w:val="22"/>
              </w:rPr>
              <w:t>Gesù</w:t>
            </w:r>
            <w:proofErr w:type="spellEnd"/>
            <w:r>
              <w:rPr>
                <w:rFonts w:ascii="Calibri" w:eastAsia="Calibri" w:hAnsi="Calibri" w:cs="Calibri"/>
                <w:b/>
                <w:color w:val="000000"/>
                <w:sz w:val="22"/>
                <w:szCs w:val="22"/>
              </w:rPr>
              <w:t xml:space="preserve"> Adolescente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6C277C" w14:textId="5FDA6328" w:rsidR="00180F9E" w:rsidRPr="00D96411" w:rsidRDefault="00D96411">
            <w:pPr>
              <w:pBdr>
                <w:top w:val="nil"/>
                <w:left w:val="nil"/>
                <w:bottom w:val="nil"/>
                <w:right w:val="nil"/>
                <w:between w:val="nil"/>
              </w:pBdr>
              <w:ind w:hanging="2"/>
              <w:rPr>
                <w:rFonts w:asciiTheme="majorHAnsi" w:eastAsia="Calibri" w:hAnsiTheme="majorHAnsi" w:cstheme="majorHAnsi"/>
                <w:iCs/>
                <w:color w:val="0000CC"/>
                <w:sz w:val="22"/>
                <w:szCs w:val="22"/>
              </w:rPr>
            </w:pPr>
            <w:r w:rsidRPr="00D96411">
              <w:rPr>
                <w:rFonts w:asciiTheme="majorHAnsi" w:hAnsiTheme="majorHAnsi" w:cstheme="majorHAnsi"/>
                <w:b/>
                <w:iCs/>
                <w:color w:val="0000CC"/>
                <w:sz w:val="22"/>
                <w:szCs w:val="22"/>
                <w:lang w:val="pt-PT"/>
              </w:rPr>
              <w:t>Neiva Mattos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3ADAB"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IJA</w:t>
            </w:r>
          </w:p>
        </w:tc>
        <w:tc>
          <w:tcPr>
            <w:tcW w:w="1275" w:type="dxa"/>
            <w:tcBorders>
              <w:top w:val="single" w:sz="4" w:space="0" w:color="000000"/>
              <w:left w:val="single" w:sz="4" w:space="0" w:color="000000"/>
              <w:bottom w:val="single" w:sz="8" w:space="0" w:color="000000"/>
              <w:right w:val="single" w:sz="8" w:space="0" w:color="000000"/>
            </w:tcBorders>
            <w:shd w:val="clear" w:color="auto" w:fill="FFFF00"/>
            <w:vAlign w:val="center"/>
          </w:tcPr>
          <w:p w14:paraId="469A4912"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27F20A1D"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20045407" w14:textId="77777777">
        <w:trPr>
          <w:trHeight w:val="360"/>
        </w:trPr>
        <w:tc>
          <w:tcPr>
            <w:tcW w:w="4678" w:type="dxa"/>
            <w:tcBorders>
              <w:top w:val="nil"/>
              <w:left w:val="single" w:sz="8" w:space="0" w:color="000000"/>
              <w:bottom w:val="single" w:sz="8" w:space="0" w:color="000000"/>
              <w:right w:val="single" w:sz="4" w:space="0" w:color="000000"/>
            </w:tcBorders>
            <w:shd w:val="clear" w:color="auto" w:fill="FFFF00"/>
            <w:vAlign w:val="center"/>
          </w:tcPr>
          <w:p w14:paraId="7D69AFA3"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Testimoni</w:t>
            </w:r>
            <w:proofErr w:type="spellEnd"/>
            <w:r>
              <w:rPr>
                <w:rFonts w:ascii="Calibri" w:eastAsia="Calibri" w:hAnsi="Calibri" w:cs="Calibri"/>
                <w:b/>
                <w:color w:val="000000"/>
                <w:sz w:val="22"/>
                <w:szCs w:val="22"/>
              </w:rPr>
              <w:t xml:space="preserve"> del </w:t>
            </w:r>
            <w:proofErr w:type="spellStart"/>
            <w:r>
              <w:rPr>
                <w:rFonts w:ascii="Calibri" w:eastAsia="Calibri" w:hAnsi="Calibri" w:cs="Calibri"/>
                <w:b/>
                <w:color w:val="000000"/>
                <w:sz w:val="22"/>
                <w:szCs w:val="22"/>
              </w:rPr>
              <w:t>Risorto</w:t>
            </w:r>
            <w:proofErr w:type="spellEnd"/>
            <w:r>
              <w:rPr>
                <w:rFonts w:ascii="Calibri" w:eastAsia="Calibri" w:hAnsi="Calibri" w:cs="Calibri"/>
                <w:b/>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A83F6D3"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Dina Moscioni</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EB2D"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TR</w:t>
            </w:r>
          </w:p>
        </w:tc>
        <w:tc>
          <w:tcPr>
            <w:tcW w:w="1275" w:type="dxa"/>
            <w:tcBorders>
              <w:top w:val="nil"/>
              <w:left w:val="single" w:sz="4" w:space="0" w:color="000000"/>
              <w:bottom w:val="single" w:sz="8" w:space="0" w:color="000000"/>
              <w:right w:val="single" w:sz="8" w:space="0" w:color="000000"/>
            </w:tcBorders>
            <w:shd w:val="clear" w:color="auto" w:fill="FFFF00"/>
            <w:vAlign w:val="center"/>
          </w:tcPr>
          <w:p w14:paraId="1F6ACDC1"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6</w:t>
            </w:r>
          </w:p>
        </w:tc>
        <w:tc>
          <w:tcPr>
            <w:tcW w:w="566" w:type="dxa"/>
            <w:tcBorders>
              <w:top w:val="nil"/>
              <w:left w:val="nil"/>
              <w:bottom w:val="nil"/>
              <w:right w:val="nil"/>
            </w:tcBorders>
          </w:tcPr>
          <w:p w14:paraId="5F6425A0"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7E2ABD4D" w14:textId="77777777">
        <w:trPr>
          <w:trHeight w:val="34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61184F68" w14:textId="77777777" w:rsidR="00180F9E" w:rsidRPr="0042606A" w:rsidRDefault="00000000">
            <w:pPr>
              <w:pBdr>
                <w:top w:val="nil"/>
                <w:left w:val="nil"/>
                <w:bottom w:val="nil"/>
                <w:right w:val="nil"/>
                <w:between w:val="nil"/>
              </w:pBdr>
              <w:ind w:hanging="2"/>
              <w:rPr>
                <w:rFonts w:ascii="Calibri" w:eastAsia="Calibri" w:hAnsi="Calibri" w:cs="Calibri"/>
                <w:color w:val="000000"/>
                <w:sz w:val="22"/>
                <w:szCs w:val="22"/>
                <w:lang w:val="en-GB"/>
              </w:rPr>
            </w:pPr>
            <w:r w:rsidRPr="0042606A">
              <w:rPr>
                <w:rFonts w:ascii="Calibri" w:eastAsia="Calibri" w:hAnsi="Calibri" w:cs="Calibri"/>
                <w:b/>
                <w:color w:val="000000"/>
                <w:sz w:val="22"/>
                <w:szCs w:val="22"/>
                <w:lang w:val="en-GB"/>
              </w:rPr>
              <w:t xml:space="preserve">Visitation Sisters of Don Bosco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AB31D4" w14:textId="7A003E9C" w:rsidR="00180F9E" w:rsidRPr="00BE02F8" w:rsidRDefault="00BE02F8">
            <w:pPr>
              <w:pBdr>
                <w:top w:val="nil"/>
                <w:left w:val="nil"/>
                <w:bottom w:val="nil"/>
                <w:right w:val="nil"/>
                <w:between w:val="nil"/>
              </w:pBdr>
              <w:shd w:val="clear" w:color="auto" w:fill="FFFFFF"/>
              <w:ind w:hanging="2"/>
              <w:rPr>
                <w:rFonts w:asciiTheme="majorHAnsi" w:eastAsia="Calibri" w:hAnsiTheme="majorHAnsi" w:cstheme="majorHAnsi"/>
                <w:color w:val="0000CC"/>
                <w:sz w:val="22"/>
                <w:szCs w:val="22"/>
              </w:rPr>
            </w:pPr>
            <w:r w:rsidRPr="00BE02F8">
              <w:rPr>
                <w:rFonts w:asciiTheme="majorHAnsi" w:hAnsiTheme="majorHAnsi" w:cstheme="majorHAnsi"/>
                <w:b/>
                <w:color w:val="0000CC"/>
                <w:sz w:val="22"/>
                <w:szCs w:val="22"/>
                <w:lang w:val="pt-PT"/>
              </w:rPr>
              <w:t>Tiewora Mawlong</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3852E"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VSDB</w:t>
            </w:r>
          </w:p>
        </w:tc>
        <w:tc>
          <w:tcPr>
            <w:tcW w:w="1275" w:type="dxa"/>
            <w:tcBorders>
              <w:top w:val="single" w:sz="8" w:space="0" w:color="000000"/>
              <w:left w:val="single" w:sz="4" w:space="0" w:color="000000"/>
              <w:bottom w:val="single" w:sz="8" w:space="0" w:color="000000"/>
              <w:right w:val="single" w:sz="8" w:space="0" w:color="000000"/>
            </w:tcBorders>
            <w:shd w:val="clear" w:color="auto" w:fill="FFFF00"/>
            <w:vAlign w:val="center"/>
          </w:tcPr>
          <w:p w14:paraId="72391697"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 2</w:t>
            </w:r>
          </w:p>
        </w:tc>
        <w:tc>
          <w:tcPr>
            <w:tcW w:w="566" w:type="dxa"/>
            <w:tcBorders>
              <w:top w:val="nil"/>
              <w:left w:val="nil"/>
              <w:bottom w:val="nil"/>
              <w:right w:val="nil"/>
            </w:tcBorders>
          </w:tcPr>
          <w:p w14:paraId="132499BE"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637273B4" w14:textId="77777777">
        <w:trPr>
          <w:trHeight w:val="33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48AD246A"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Volontari</w:t>
            </w:r>
            <w:proofErr w:type="spellEnd"/>
            <w:r>
              <w:rPr>
                <w:rFonts w:ascii="Calibri" w:eastAsia="Calibri" w:hAnsi="Calibri" w:cs="Calibri"/>
                <w:b/>
                <w:color w:val="000000"/>
                <w:sz w:val="22"/>
                <w:szCs w:val="22"/>
              </w:rPr>
              <w:t xml:space="preserve"> con Don Bosco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55AD0A6"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Luciano Arcarese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3377C"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CDB</w:t>
            </w:r>
          </w:p>
        </w:tc>
        <w:tc>
          <w:tcPr>
            <w:tcW w:w="1275"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2E747F51"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4</w:t>
            </w:r>
          </w:p>
        </w:tc>
        <w:tc>
          <w:tcPr>
            <w:tcW w:w="566" w:type="dxa"/>
            <w:tcBorders>
              <w:top w:val="nil"/>
              <w:left w:val="nil"/>
              <w:bottom w:val="nil"/>
              <w:right w:val="nil"/>
            </w:tcBorders>
          </w:tcPr>
          <w:p w14:paraId="46451639"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r w:rsidR="00180F9E" w14:paraId="2E5C4B5D" w14:textId="77777777">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38CDA8EB"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proofErr w:type="spellStart"/>
            <w:r>
              <w:rPr>
                <w:rFonts w:ascii="Calibri" w:eastAsia="Calibri" w:hAnsi="Calibri" w:cs="Calibri"/>
                <w:b/>
                <w:color w:val="000000"/>
                <w:sz w:val="22"/>
                <w:szCs w:val="22"/>
              </w:rPr>
              <w:t>Suore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Mediatrici</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della</w:t>
            </w:r>
            <w:proofErr w:type="spellEnd"/>
            <w:r>
              <w:rPr>
                <w:rFonts w:ascii="Calibri" w:eastAsia="Calibri" w:hAnsi="Calibri" w:cs="Calibri"/>
                <w:b/>
                <w:color w:val="000000"/>
                <w:sz w:val="22"/>
                <w:szCs w:val="22"/>
              </w:rPr>
              <w:t xml:space="preserve"> Pace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4D601C2" w14:textId="77777777" w:rsidR="00180F9E" w:rsidRDefault="00000000">
            <w:pPr>
              <w:pBdr>
                <w:top w:val="nil"/>
                <w:left w:val="nil"/>
                <w:bottom w:val="nil"/>
                <w:right w:val="nil"/>
                <w:between w:val="nil"/>
              </w:pBdr>
              <w:ind w:hanging="2"/>
              <w:rPr>
                <w:rFonts w:ascii="Calibri" w:eastAsia="Calibri" w:hAnsi="Calibri" w:cs="Calibri"/>
                <w:color w:val="0000CC"/>
                <w:sz w:val="22"/>
                <w:szCs w:val="22"/>
              </w:rPr>
            </w:pPr>
            <w:r>
              <w:rPr>
                <w:rFonts w:ascii="Calibri" w:eastAsia="Calibri" w:hAnsi="Calibri" w:cs="Calibri"/>
                <w:b/>
                <w:color w:val="0000CC"/>
                <w:sz w:val="22"/>
                <w:szCs w:val="22"/>
              </w:rPr>
              <w:t>Auxiliadora Meneses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E46C4"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MP</w:t>
            </w:r>
          </w:p>
        </w:tc>
        <w:tc>
          <w:tcPr>
            <w:tcW w:w="1275"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7BBDBE7E" w14:textId="77777777" w:rsidR="00180F9E" w:rsidRDefault="00000000">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b/>
                <w:color w:val="000000"/>
                <w:sz w:val="22"/>
                <w:szCs w:val="22"/>
              </w:rPr>
              <w:t>2</w:t>
            </w:r>
          </w:p>
        </w:tc>
        <w:tc>
          <w:tcPr>
            <w:tcW w:w="566" w:type="dxa"/>
            <w:tcBorders>
              <w:top w:val="nil"/>
              <w:left w:val="nil"/>
              <w:bottom w:val="nil"/>
              <w:right w:val="nil"/>
            </w:tcBorders>
          </w:tcPr>
          <w:p w14:paraId="3941DA31" w14:textId="77777777" w:rsidR="00180F9E" w:rsidRDefault="00180F9E">
            <w:pPr>
              <w:pBdr>
                <w:top w:val="nil"/>
                <w:left w:val="nil"/>
                <w:bottom w:val="nil"/>
                <w:right w:val="nil"/>
                <w:between w:val="nil"/>
              </w:pBdr>
              <w:ind w:hanging="2"/>
              <w:rPr>
                <w:rFonts w:ascii="Times New Roman" w:eastAsia="Times New Roman" w:hAnsi="Times New Roman"/>
                <w:color w:val="000000"/>
              </w:rPr>
            </w:pPr>
          </w:p>
        </w:tc>
      </w:tr>
    </w:tbl>
    <w:p w14:paraId="5C4E85E6" w14:textId="77777777" w:rsidR="00244454" w:rsidRDefault="00244454">
      <w:pPr>
        <w:pBdr>
          <w:top w:val="nil"/>
          <w:left w:val="nil"/>
          <w:bottom w:val="nil"/>
          <w:right w:val="nil"/>
          <w:between w:val="nil"/>
        </w:pBdr>
        <w:spacing w:after="120"/>
        <w:ind w:left="1" w:hanging="3"/>
        <w:jc w:val="both"/>
        <w:rPr>
          <w:rFonts w:ascii="Calibri" w:eastAsia="Calibri" w:hAnsi="Calibri" w:cs="Calibri"/>
          <w:b/>
          <w:color w:val="000000"/>
          <w:sz w:val="26"/>
          <w:szCs w:val="26"/>
        </w:rPr>
      </w:pPr>
    </w:p>
    <w:p w14:paraId="0F69CC1C" w14:textId="572839F6" w:rsidR="00180F9E" w:rsidRDefault="00000000" w:rsidP="002119F7">
      <w:pPr>
        <w:pBdr>
          <w:top w:val="nil"/>
          <w:left w:val="nil"/>
          <w:bottom w:val="nil"/>
          <w:right w:val="nil"/>
          <w:between w:val="nil"/>
        </w:pBdr>
        <w:ind w:left="1" w:hanging="3"/>
        <w:jc w:val="both"/>
        <w:rPr>
          <w:rFonts w:ascii="Calibri" w:eastAsia="Calibri" w:hAnsi="Calibri" w:cs="Calibri"/>
          <w:color w:val="000000"/>
          <w:sz w:val="26"/>
          <w:szCs w:val="26"/>
        </w:rPr>
      </w:pPr>
      <w:r>
        <w:rPr>
          <w:rFonts w:ascii="Calibri" w:eastAsia="Calibri" w:hAnsi="Calibri" w:cs="Calibri"/>
          <w:b/>
          <w:color w:val="000000"/>
          <w:sz w:val="26"/>
          <w:szCs w:val="26"/>
        </w:rPr>
        <w:lastRenderedPageBreak/>
        <w:t>ANEXO:</w:t>
      </w:r>
      <w:r w:rsidR="002119F7">
        <w:rPr>
          <w:rFonts w:ascii="Calibri" w:eastAsia="Calibri" w:hAnsi="Calibri" w:cs="Calibri"/>
          <w:b/>
          <w:color w:val="000000"/>
          <w:sz w:val="26"/>
          <w:szCs w:val="26"/>
        </w:rPr>
        <w:t xml:space="preserve"> </w:t>
      </w:r>
      <w:r>
        <w:rPr>
          <w:rFonts w:ascii="Calibri" w:eastAsia="Calibri" w:hAnsi="Calibri" w:cs="Calibri"/>
          <w:b/>
          <w:color w:val="000000"/>
          <w:sz w:val="26"/>
          <w:szCs w:val="26"/>
        </w:rPr>
        <w:t xml:space="preserve">ORGANIZAR LAS JORNADAS DE ESPIRITUALIDAD </w:t>
      </w:r>
      <w:r w:rsidR="0027127E">
        <w:rPr>
          <w:rFonts w:ascii="Calibri" w:eastAsia="Calibri" w:hAnsi="Calibri" w:cs="Calibri"/>
          <w:b/>
          <w:color w:val="000000"/>
          <w:sz w:val="26"/>
          <w:szCs w:val="26"/>
        </w:rPr>
        <w:t xml:space="preserve">ONLINE </w:t>
      </w:r>
      <w:r>
        <w:rPr>
          <w:rFonts w:ascii="Calibri" w:eastAsia="Calibri" w:hAnsi="Calibri" w:cs="Calibri"/>
          <w:b/>
          <w:color w:val="000000"/>
          <w:sz w:val="26"/>
          <w:szCs w:val="26"/>
        </w:rPr>
        <w:t>EN LAS INSPECTORÍAS</w:t>
      </w:r>
      <w:r w:rsidR="0027127E">
        <w:rPr>
          <w:rFonts w:ascii="Calibri" w:eastAsia="Calibri" w:hAnsi="Calibri" w:cs="Calibri"/>
          <w:b/>
          <w:color w:val="000000"/>
          <w:sz w:val="26"/>
          <w:szCs w:val="26"/>
        </w:rPr>
        <w:t xml:space="preserve"> </w:t>
      </w:r>
    </w:p>
    <w:p w14:paraId="68C81008" w14:textId="77777777" w:rsidR="00180F9E" w:rsidRDefault="00180F9E">
      <w:pPr>
        <w:pBdr>
          <w:top w:val="nil"/>
          <w:left w:val="nil"/>
          <w:bottom w:val="nil"/>
          <w:right w:val="nil"/>
          <w:between w:val="nil"/>
        </w:pBdr>
        <w:spacing w:after="120"/>
        <w:ind w:left="1" w:hanging="3"/>
        <w:jc w:val="both"/>
        <w:rPr>
          <w:rFonts w:ascii="Calibri" w:eastAsia="Calibri" w:hAnsi="Calibri" w:cs="Calibri"/>
          <w:color w:val="000000"/>
          <w:sz w:val="26"/>
          <w:szCs w:val="26"/>
        </w:rPr>
      </w:pPr>
    </w:p>
    <w:p w14:paraId="1A7F8EB6" w14:textId="77777777" w:rsidR="009D6364" w:rsidRDefault="0044251E" w:rsidP="009D6364">
      <w:pPr>
        <w:pBdr>
          <w:top w:val="nil"/>
          <w:left w:val="nil"/>
          <w:bottom w:val="nil"/>
          <w:right w:val="nil"/>
          <w:between w:val="nil"/>
        </w:pBdr>
        <w:spacing w:after="120"/>
        <w:ind w:left="-2" w:firstLine="722"/>
        <w:jc w:val="both"/>
        <w:rPr>
          <w:rFonts w:ascii="Calibri" w:eastAsia="Calibri" w:hAnsi="Calibri" w:cs="Calibri"/>
          <w:color w:val="000000"/>
          <w:sz w:val="26"/>
          <w:szCs w:val="26"/>
        </w:rPr>
      </w:pPr>
      <w:r>
        <w:rPr>
          <w:rFonts w:ascii="Calibri" w:eastAsia="Calibri" w:hAnsi="Calibri" w:cs="Calibri"/>
          <w:color w:val="000000"/>
          <w:sz w:val="26"/>
          <w:szCs w:val="26"/>
        </w:rPr>
        <w:t xml:space="preserve">En los últimos años, muchas inspectorías han organizado por sí mismas o con otras inspectorías de su entorno, </w:t>
      </w:r>
      <w:r w:rsidRPr="00244454">
        <w:rPr>
          <w:rFonts w:ascii="Calibri" w:eastAsia="Calibri" w:hAnsi="Calibri" w:cs="Calibri"/>
          <w:b/>
          <w:bCs/>
          <w:color w:val="000000"/>
          <w:sz w:val="26"/>
          <w:szCs w:val="26"/>
        </w:rPr>
        <w:t xml:space="preserve">las Jornadas de Espiritualidad </w:t>
      </w:r>
      <w:proofErr w:type="spellStart"/>
      <w:r w:rsidR="009D6364" w:rsidRPr="009D6364">
        <w:rPr>
          <w:rFonts w:ascii="Calibri" w:eastAsia="Calibri" w:hAnsi="Calibri" w:cs="Calibri"/>
          <w:b/>
          <w:bCs/>
          <w:i/>
          <w:iCs/>
          <w:color w:val="000000"/>
          <w:sz w:val="26"/>
          <w:szCs w:val="26"/>
        </w:rPr>
        <w:t>o</w:t>
      </w:r>
      <w:r w:rsidRPr="009D6364">
        <w:rPr>
          <w:rFonts w:ascii="Calibri" w:eastAsia="Calibri" w:hAnsi="Calibri" w:cs="Calibri"/>
          <w:b/>
          <w:bCs/>
          <w:i/>
          <w:iCs/>
          <w:color w:val="000000"/>
          <w:sz w:val="26"/>
          <w:szCs w:val="26"/>
        </w:rPr>
        <w:t>n</w:t>
      </w:r>
      <w:proofErr w:type="spellEnd"/>
      <w:r w:rsidR="009D6364" w:rsidRPr="009D6364">
        <w:rPr>
          <w:rFonts w:ascii="Calibri" w:eastAsia="Calibri" w:hAnsi="Calibri" w:cs="Calibri"/>
          <w:b/>
          <w:bCs/>
          <w:i/>
          <w:iCs/>
          <w:color w:val="000000"/>
          <w:sz w:val="26"/>
          <w:szCs w:val="26"/>
        </w:rPr>
        <w:t xml:space="preserve"> </w:t>
      </w:r>
      <w:r w:rsidRPr="009D6364">
        <w:rPr>
          <w:rFonts w:ascii="Calibri" w:eastAsia="Calibri" w:hAnsi="Calibri" w:cs="Calibri"/>
          <w:b/>
          <w:bCs/>
          <w:i/>
          <w:iCs/>
          <w:color w:val="000000"/>
          <w:sz w:val="26"/>
          <w:szCs w:val="26"/>
        </w:rPr>
        <w:t>line</w:t>
      </w:r>
      <w:r>
        <w:rPr>
          <w:rFonts w:ascii="Calibri" w:eastAsia="Calibri" w:hAnsi="Calibri" w:cs="Calibri"/>
          <w:color w:val="000000"/>
          <w:sz w:val="26"/>
          <w:szCs w:val="26"/>
        </w:rPr>
        <w:t xml:space="preserve"> dirigidas a los miembros de la Familia Salesiana y a los Amigos de la Obra Salesiana de sus territorios. Una hermosa experiencia que les ha unido de forma extraordinaria y ha supuesto un fuerte empuje </w:t>
      </w:r>
      <w:r w:rsidR="00E5621F">
        <w:rPr>
          <w:rFonts w:ascii="Calibri" w:eastAsia="Calibri" w:hAnsi="Calibri" w:cs="Calibri"/>
          <w:color w:val="000000"/>
          <w:sz w:val="26"/>
          <w:szCs w:val="26"/>
        </w:rPr>
        <w:t xml:space="preserve">espiritual </w:t>
      </w:r>
      <w:r>
        <w:rPr>
          <w:rFonts w:ascii="Calibri" w:eastAsia="Calibri" w:hAnsi="Calibri" w:cs="Calibri"/>
          <w:color w:val="000000"/>
          <w:sz w:val="26"/>
          <w:szCs w:val="26"/>
        </w:rPr>
        <w:t>para todos los Grupos.</w:t>
      </w:r>
    </w:p>
    <w:p w14:paraId="5E1BF625" w14:textId="2A92A9BF" w:rsidR="00180F9E" w:rsidRDefault="00E5621F" w:rsidP="009D6364">
      <w:pPr>
        <w:pBdr>
          <w:top w:val="nil"/>
          <w:left w:val="nil"/>
          <w:bottom w:val="nil"/>
          <w:right w:val="nil"/>
          <w:between w:val="nil"/>
        </w:pBdr>
        <w:spacing w:after="240"/>
        <w:ind w:left="-2" w:firstLine="720"/>
        <w:jc w:val="both"/>
        <w:rPr>
          <w:rFonts w:ascii="Calibri" w:eastAsia="Calibri" w:hAnsi="Calibri" w:cs="Calibri"/>
          <w:color w:val="000000"/>
          <w:sz w:val="26"/>
          <w:szCs w:val="26"/>
        </w:rPr>
      </w:pPr>
      <w:r>
        <w:rPr>
          <w:rFonts w:ascii="Calibri" w:eastAsia="Calibri" w:hAnsi="Calibri" w:cs="Calibri"/>
          <w:color w:val="000000"/>
          <w:sz w:val="26"/>
          <w:szCs w:val="26"/>
        </w:rPr>
        <w:t>Desde el Secretariado nos comprometemos a apoyar esta línea de acción y a ofrecer medios para se pueda desarrollar aún más. Por ello:</w:t>
      </w:r>
    </w:p>
    <w:p w14:paraId="34A8F812" w14:textId="40B648D4" w:rsidR="00180F9E" w:rsidRPr="00602D0D" w:rsidRDefault="00E20EAA" w:rsidP="00E20EAA">
      <w:pPr>
        <w:pBdr>
          <w:top w:val="nil"/>
          <w:left w:val="nil"/>
          <w:bottom w:val="nil"/>
          <w:right w:val="nil"/>
          <w:between w:val="nil"/>
        </w:pBdr>
        <w:spacing w:after="120"/>
        <w:ind w:left="-2"/>
        <w:jc w:val="both"/>
        <w:rPr>
          <w:rFonts w:ascii="Calibri" w:eastAsia="Calibri" w:hAnsi="Calibri" w:cs="Calibri"/>
          <w:b/>
          <w:bCs/>
          <w:color w:val="000000"/>
          <w:sz w:val="26"/>
          <w:szCs w:val="26"/>
        </w:rPr>
      </w:pPr>
      <w:r w:rsidRPr="009D6364">
        <w:rPr>
          <w:rFonts w:ascii="Calibri" w:eastAsia="Calibri" w:hAnsi="Calibri" w:cs="Calibri"/>
          <w:b/>
          <w:bCs/>
          <w:color w:val="000000"/>
          <w:sz w:val="26"/>
          <w:szCs w:val="26"/>
        </w:rPr>
        <w:t>1</w:t>
      </w:r>
      <w:r>
        <w:rPr>
          <w:rFonts w:ascii="Calibri" w:eastAsia="Calibri" w:hAnsi="Calibri" w:cs="Calibri"/>
          <w:color w:val="000000"/>
          <w:sz w:val="26"/>
          <w:szCs w:val="26"/>
        </w:rPr>
        <w:t xml:space="preserve">. </w:t>
      </w:r>
      <w:r w:rsidRPr="009D6364">
        <w:rPr>
          <w:rFonts w:ascii="Calibri" w:eastAsia="Calibri" w:hAnsi="Calibri" w:cs="Calibri"/>
          <w:b/>
          <w:bCs/>
          <w:color w:val="000000"/>
          <w:sz w:val="26"/>
          <w:szCs w:val="26"/>
        </w:rPr>
        <w:t xml:space="preserve">Animamos a las </w:t>
      </w:r>
      <w:r w:rsidRPr="00602D0D">
        <w:rPr>
          <w:rFonts w:ascii="Calibri" w:eastAsia="Calibri" w:hAnsi="Calibri" w:cs="Calibri"/>
          <w:b/>
          <w:bCs/>
          <w:color w:val="000000"/>
          <w:sz w:val="26"/>
          <w:szCs w:val="26"/>
        </w:rPr>
        <w:t>Inspectorías para que</w:t>
      </w:r>
      <w:r>
        <w:rPr>
          <w:rFonts w:ascii="Calibri" w:eastAsia="Calibri" w:hAnsi="Calibri" w:cs="Calibri"/>
          <w:color w:val="000000"/>
          <w:sz w:val="26"/>
          <w:szCs w:val="26"/>
        </w:rPr>
        <w:t xml:space="preserve"> por sí solas o agrupadas en regiones de inspectorías limítrofes o lingüísticas </w:t>
      </w:r>
      <w:r w:rsidRPr="00602D0D">
        <w:rPr>
          <w:rFonts w:ascii="Calibri" w:eastAsia="Calibri" w:hAnsi="Calibri" w:cs="Calibri"/>
          <w:b/>
          <w:bCs/>
          <w:color w:val="000000"/>
          <w:sz w:val="26"/>
          <w:szCs w:val="26"/>
        </w:rPr>
        <w:t>desarrollen</w:t>
      </w:r>
      <w:r>
        <w:rPr>
          <w:rFonts w:ascii="Calibri" w:eastAsia="Calibri" w:hAnsi="Calibri" w:cs="Calibri"/>
          <w:color w:val="000000"/>
          <w:sz w:val="26"/>
          <w:szCs w:val="26"/>
        </w:rPr>
        <w:t xml:space="preserve"> </w:t>
      </w:r>
      <w:r w:rsidR="00E5621F">
        <w:rPr>
          <w:rFonts w:ascii="Calibri" w:eastAsia="Calibri" w:hAnsi="Calibri" w:cs="Calibri"/>
          <w:color w:val="000000"/>
          <w:sz w:val="26"/>
          <w:szCs w:val="26"/>
        </w:rPr>
        <w:t xml:space="preserve">entre </w:t>
      </w:r>
      <w:r>
        <w:rPr>
          <w:rFonts w:ascii="Calibri" w:eastAsia="Calibri" w:hAnsi="Calibri" w:cs="Calibri"/>
          <w:color w:val="000000"/>
          <w:sz w:val="26"/>
          <w:szCs w:val="26"/>
        </w:rPr>
        <w:t xml:space="preserve">los días </w:t>
      </w:r>
      <w:r w:rsidR="00E5621F">
        <w:rPr>
          <w:rFonts w:ascii="Calibri" w:eastAsia="Calibri" w:hAnsi="Calibri" w:cs="Calibri"/>
          <w:color w:val="000000"/>
          <w:sz w:val="26"/>
          <w:szCs w:val="26"/>
        </w:rPr>
        <w:t>1</w:t>
      </w:r>
      <w:r w:rsidR="00CE1167">
        <w:rPr>
          <w:rFonts w:ascii="Calibri" w:eastAsia="Calibri" w:hAnsi="Calibri" w:cs="Calibri"/>
          <w:color w:val="000000"/>
          <w:sz w:val="26"/>
          <w:szCs w:val="26"/>
        </w:rPr>
        <w:t>6</w:t>
      </w:r>
      <w:r w:rsidR="00E5621F">
        <w:rPr>
          <w:rFonts w:ascii="Calibri" w:eastAsia="Calibri" w:hAnsi="Calibri" w:cs="Calibri"/>
          <w:color w:val="000000"/>
          <w:sz w:val="26"/>
          <w:szCs w:val="26"/>
        </w:rPr>
        <w:t xml:space="preserve"> y </w:t>
      </w:r>
      <w:r w:rsidR="00CE1167">
        <w:rPr>
          <w:rFonts w:ascii="Calibri" w:eastAsia="Calibri" w:hAnsi="Calibri" w:cs="Calibri"/>
          <w:color w:val="000000"/>
          <w:sz w:val="26"/>
          <w:szCs w:val="26"/>
        </w:rPr>
        <w:t>19</w:t>
      </w:r>
      <w:r w:rsidR="00E5621F">
        <w:rPr>
          <w:rFonts w:ascii="Calibri" w:eastAsia="Calibri" w:hAnsi="Calibri" w:cs="Calibri"/>
          <w:color w:val="000000"/>
          <w:sz w:val="26"/>
          <w:szCs w:val="26"/>
        </w:rPr>
        <w:t xml:space="preserve"> </w:t>
      </w:r>
      <w:r>
        <w:rPr>
          <w:rFonts w:ascii="Calibri" w:eastAsia="Calibri" w:hAnsi="Calibri" w:cs="Calibri"/>
          <w:color w:val="000000"/>
          <w:sz w:val="26"/>
          <w:szCs w:val="26"/>
        </w:rPr>
        <w:t xml:space="preserve">de enero (o en unas fechas más oportunas para ellas, en lo posible alrededor de la fiesta de Don Bosco) </w:t>
      </w:r>
      <w:r w:rsidRPr="00602D0D">
        <w:rPr>
          <w:rFonts w:ascii="Calibri" w:eastAsia="Calibri" w:hAnsi="Calibri" w:cs="Calibri"/>
          <w:b/>
          <w:bCs/>
          <w:color w:val="000000"/>
          <w:sz w:val="26"/>
          <w:szCs w:val="26"/>
        </w:rPr>
        <w:t xml:space="preserve">un programa de Espiritualidad Salesiana </w:t>
      </w:r>
      <w:r w:rsidR="00E5621F" w:rsidRPr="00602D0D">
        <w:rPr>
          <w:rFonts w:ascii="Calibri" w:eastAsia="Calibri" w:hAnsi="Calibri" w:cs="Calibri"/>
          <w:b/>
          <w:bCs/>
          <w:color w:val="000000"/>
          <w:sz w:val="26"/>
          <w:szCs w:val="26"/>
        </w:rPr>
        <w:t xml:space="preserve">online </w:t>
      </w:r>
      <w:r w:rsidRPr="00602D0D">
        <w:rPr>
          <w:rFonts w:ascii="Calibri" w:eastAsia="Calibri" w:hAnsi="Calibri" w:cs="Calibri"/>
          <w:b/>
          <w:bCs/>
          <w:color w:val="000000"/>
          <w:sz w:val="26"/>
          <w:szCs w:val="26"/>
        </w:rPr>
        <w:t>centrado en el Aguinaldo del Rector Mayor.</w:t>
      </w:r>
    </w:p>
    <w:p w14:paraId="3DCBF41A" w14:textId="54F4D6EB" w:rsidR="00E5621F" w:rsidRDefault="00E5621F" w:rsidP="00602D0D">
      <w:pPr>
        <w:pBdr>
          <w:top w:val="nil"/>
          <w:left w:val="nil"/>
          <w:bottom w:val="nil"/>
          <w:right w:val="nil"/>
          <w:between w:val="nil"/>
        </w:pBdr>
        <w:spacing w:after="240"/>
        <w:jc w:val="both"/>
        <w:rPr>
          <w:rFonts w:ascii="Calibri" w:eastAsia="Calibri" w:hAnsi="Calibri" w:cs="Calibri"/>
          <w:color w:val="000000"/>
          <w:sz w:val="26"/>
          <w:szCs w:val="26"/>
        </w:rPr>
      </w:pPr>
      <w:r>
        <w:rPr>
          <w:rFonts w:ascii="Calibri" w:eastAsia="Calibri" w:hAnsi="Calibri" w:cs="Calibri"/>
          <w:color w:val="000000"/>
          <w:sz w:val="26"/>
          <w:szCs w:val="26"/>
        </w:rPr>
        <w:t xml:space="preserve">Un programa de una a dos horas al día, o centrado </w:t>
      </w:r>
      <w:r w:rsidR="00E20EAA">
        <w:rPr>
          <w:rFonts w:ascii="Calibri" w:eastAsia="Calibri" w:hAnsi="Calibri" w:cs="Calibri"/>
          <w:color w:val="000000"/>
          <w:sz w:val="26"/>
          <w:szCs w:val="26"/>
        </w:rPr>
        <w:t xml:space="preserve">en unas horas del </w:t>
      </w:r>
      <w:r>
        <w:rPr>
          <w:rFonts w:ascii="Calibri" w:eastAsia="Calibri" w:hAnsi="Calibri" w:cs="Calibri"/>
          <w:color w:val="000000"/>
          <w:sz w:val="26"/>
          <w:szCs w:val="26"/>
        </w:rPr>
        <w:t xml:space="preserve">sábado </w:t>
      </w:r>
      <w:r w:rsidR="00CE1167">
        <w:rPr>
          <w:rFonts w:ascii="Calibri" w:eastAsia="Calibri" w:hAnsi="Calibri" w:cs="Calibri"/>
          <w:color w:val="000000"/>
          <w:sz w:val="26"/>
          <w:szCs w:val="26"/>
        </w:rPr>
        <w:t>18</w:t>
      </w:r>
      <w:r>
        <w:rPr>
          <w:rFonts w:ascii="Calibri" w:eastAsia="Calibri" w:hAnsi="Calibri" w:cs="Calibri"/>
          <w:color w:val="000000"/>
          <w:sz w:val="26"/>
          <w:szCs w:val="26"/>
        </w:rPr>
        <w:t xml:space="preserve"> y el domingo </w:t>
      </w:r>
      <w:r w:rsidR="00CE1167">
        <w:rPr>
          <w:rFonts w:ascii="Calibri" w:eastAsia="Calibri" w:hAnsi="Calibri" w:cs="Calibri"/>
          <w:color w:val="000000"/>
          <w:sz w:val="26"/>
          <w:szCs w:val="26"/>
        </w:rPr>
        <w:t>19</w:t>
      </w:r>
      <w:r>
        <w:rPr>
          <w:rFonts w:ascii="Calibri" w:eastAsia="Calibri" w:hAnsi="Calibri" w:cs="Calibri"/>
          <w:color w:val="000000"/>
          <w:sz w:val="26"/>
          <w:szCs w:val="26"/>
        </w:rPr>
        <w:t>, por ejemplo.</w:t>
      </w:r>
    </w:p>
    <w:p w14:paraId="5B802F1C" w14:textId="3FBDD766" w:rsidR="00180F9E" w:rsidRDefault="00E20EAA" w:rsidP="00E20EAA">
      <w:pPr>
        <w:pBdr>
          <w:top w:val="nil"/>
          <w:left w:val="nil"/>
          <w:bottom w:val="nil"/>
          <w:right w:val="nil"/>
          <w:between w:val="nil"/>
        </w:pBdr>
        <w:jc w:val="both"/>
        <w:rPr>
          <w:rFonts w:ascii="Calibri" w:eastAsia="Calibri" w:hAnsi="Calibri" w:cs="Calibri"/>
          <w:color w:val="000000"/>
          <w:sz w:val="26"/>
          <w:szCs w:val="26"/>
        </w:rPr>
      </w:pPr>
      <w:r w:rsidRPr="00602D0D">
        <w:rPr>
          <w:rFonts w:ascii="Calibri" w:eastAsia="Calibri" w:hAnsi="Calibri" w:cs="Calibri"/>
          <w:b/>
          <w:bCs/>
          <w:color w:val="000000"/>
          <w:sz w:val="26"/>
          <w:szCs w:val="26"/>
        </w:rPr>
        <w:t xml:space="preserve">2. </w:t>
      </w:r>
      <w:r w:rsidR="00E5621F" w:rsidRPr="00602D0D">
        <w:rPr>
          <w:rFonts w:ascii="Calibri" w:eastAsia="Calibri" w:hAnsi="Calibri" w:cs="Calibri"/>
          <w:b/>
          <w:bCs/>
          <w:color w:val="000000"/>
          <w:sz w:val="26"/>
          <w:szCs w:val="26"/>
        </w:rPr>
        <w:t>Este programa p</w:t>
      </w:r>
      <w:r w:rsidRPr="00602D0D">
        <w:rPr>
          <w:rFonts w:ascii="Calibri" w:eastAsia="Calibri" w:hAnsi="Calibri" w:cs="Calibri"/>
          <w:b/>
          <w:bCs/>
          <w:color w:val="000000"/>
          <w:sz w:val="26"/>
          <w:szCs w:val="26"/>
        </w:rPr>
        <w:t xml:space="preserve">uede </w:t>
      </w:r>
      <w:r w:rsidR="00E5621F" w:rsidRPr="00602D0D">
        <w:rPr>
          <w:rFonts w:ascii="Calibri" w:eastAsia="Calibri" w:hAnsi="Calibri" w:cs="Calibri"/>
          <w:b/>
          <w:bCs/>
          <w:color w:val="000000"/>
          <w:sz w:val="26"/>
          <w:szCs w:val="26"/>
        </w:rPr>
        <w:t>integrar</w:t>
      </w:r>
      <w:r w:rsidR="00E5621F">
        <w:rPr>
          <w:rFonts w:ascii="Calibri" w:eastAsia="Calibri" w:hAnsi="Calibri" w:cs="Calibri"/>
          <w:color w:val="000000"/>
          <w:sz w:val="26"/>
          <w:szCs w:val="26"/>
        </w:rPr>
        <w:t>, entre otras cosas,</w:t>
      </w:r>
      <w:r w:rsidR="00446E33">
        <w:rPr>
          <w:rFonts w:ascii="Calibri" w:eastAsia="Calibri" w:hAnsi="Calibri" w:cs="Calibri"/>
          <w:color w:val="000000"/>
          <w:sz w:val="26"/>
          <w:szCs w:val="26"/>
        </w:rPr>
        <w:t xml:space="preserve"> </w:t>
      </w:r>
    </w:p>
    <w:p w14:paraId="5F9C3B42" w14:textId="598B9A02" w:rsidR="00180F9E" w:rsidRPr="00385101" w:rsidRDefault="00000000" w:rsidP="00E5621F">
      <w:pPr>
        <w:pStyle w:val="Prrafodelista"/>
        <w:numPr>
          <w:ilvl w:val="0"/>
          <w:numId w:val="21"/>
        </w:numPr>
        <w:pBdr>
          <w:top w:val="nil"/>
          <w:left w:val="nil"/>
          <w:bottom w:val="nil"/>
          <w:right w:val="nil"/>
          <w:between w:val="nil"/>
        </w:pBdr>
        <w:spacing w:line="240" w:lineRule="auto"/>
        <w:ind w:left="357" w:hanging="357"/>
        <w:jc w:val="both"/>
        <w:rPr>
          <w:rFonts w:cs="Calibri"/>
          <w:color w:val="000000"/>
          <w:sz w:val="26"/>
          <w:szCs w:val="26"/>
          <w:lang w:val="es-ES"/>
        </w:rPr>
      </w:pPr>
      <w:r w:rsidRPr="00385101">
        <w:rPr>
          <w:rFonts w:cs="Calibri"/>
          <w:color w:val="000000"/>
          <w:sz w:val="26"/>
          <w:szCs w:val="26"/>
          <w:lang w:val="es-ES"/>
        </w:rPr>
        <w:t xml:space="preserve">la presentación del aguinaldo que haga el </w:t>
      </w:r>
      <w:r w:rsidR="00CE1167">
        <w:rPr>
          <w:rFonts w:cs="Calibri"/>
          <w:color w:val="000000"/>
          <w:sz w:val="26"/>
          <w:szCs w:val="26"/>
          <w:lang w:val="es-ES"/>
        </w:rPr>
        <w:t xml:space="preserve">Vicario del </w:t>
      </w:r>
      <w:r w:rsidRPr="00385101">
        <w:rPr>
          <w:rFonts w:cs="Calibri"/>
          <w:color w:val="000000"/>
          <w:sz w:val="26"/>
          <w:szCs w:val="26"/>
          <w:lang w:val="es-ES"/>
        </w:rPr>
        <w:t>Rector Mayor el 1</w:t>
      </w:r>
      <w:r w:rsidR="00CE1167">
        <w:rPr>
          <w:rFonts w:cs="Calibri"/>
          <w:color w:val="000000"/>
          <w:sz w:val="26"/>
          <w:szCs w:val="26"/>
          <w:lang w:val="es-ES"/>
        </w:rPr>
        <w:t>6</w:t>
      </w:r>
      <w:r w:rsidRPr="00385101">
        <w:rPr>
          <w:rFonts w:cs="Calibri"/>
          <w:color w:val="000000"/>
          <w:sz w:val="26"/>
          <w:szCs w:val="26"/>
          <w:lang w:val="es-ES"/>
        </w:rPr>
        <w:t xml:space="preserve"> de enero en Turín</w:t>
      </w:r>
      <w:r w:rsidR="00E20EAA">
        <w:rPr>
          <w:rFonts w:cs="Calibri"/>
          <w:color w:val="000000"/>
          <w:sz w:val="26"/>
          <w:szCs w:val="26"/>
          <w:lang w:val="es-ES"/>
        </w:rPr>
        <w:t xml:space="preserve"> (video)</w:t>
      </w:r>
      <w:r w:rsidRPr="00385101">
        <w:rPr>
          <w:rFonts w:cs="Calibri"/>
          <w:color w:val="000000"/>
          <w:sz w:val="26"/>
          <w:szCs w:val="26"/>
          <w:lang w:val="es-ES"/>
        </w:rPr>
        <w:t>;</w:t>
      </w:r>
    </w:p>
    <w:p w14:paraId="079A3702" w14:textId="22D1FE45" w:rsidR="00180F9E" w:rsidRPr="00385101" w:rsidRDefault="00000000" w:rsidP="00E5621F">
      <w:pPr>
        <w:pStyle w:val="Prrafodelista"/>
        <w:numPr>
          <w:ilvl w:val="0"/>
          <w:numId w:val="21"/>
        </w:numPr>
        <w:pBdr>
          <w:top w:val="nil"/>
          <w:left w:val="nil"/>
          <w:bottom w:val="nil"/>
          <w:right w:val="nil"/>
          <w:between w:val="nil"/>
        </w:pBdr>
        <w:spacing w:line="240" w:lineRule="auto"/>
        <w:ind w:left="357" w:hanging="357"/>
        <w:jc w:val="both"/>
        <w:rPr>
          <w:rFonts w:cs="Calibri"/>
          <w:color w:val="000000"/>
          <w:sz w:val="26"/>
          <w:szCs w:val="26"/>
          <w:lang w:val="es-ES"/>
        </w:rPr>
      </w:pPr>
      <w:r w:rsidRPr="00385101">
        <w:rPr>
          <w:rFonts w:cs="Calibri"/>
          <w:color w:val="000000"/>
          <w:sz w:val="26"/>
          <w:szCs w:val="26"/>
          <w:lang w:val="es-ES"/>
        </w:rPr>
        <w:t xml:space="preserve">una profundización del aguinaldo por parte de algunos miembros de la Familia Salesiana del </w:t>
      </w:r>
      <w:proofErr w:type="gramStart"/>
      <w:r w:rsidRPr="00385101">
        <w:rPr>
          <w:rFonts w:cs="Calibri"/>
          <w:color w:val="000000"/>
          <w:sz w:val="26"/>
          <w:szCs w:val="26"/>
          <w:lang w:val="es-ES"/>
        </w:rPr>
        <w:t>territorio</w:t>
      </w:r>
      <w:r w:rsidR="00E20EAA">
        <w:rPr>
          <w:rFonts w:cs="Calibri"/>
          <w:color w:val="000000"/>
          <w:sz w:val="26"/>
          <w:szCs w:val="26"/>
          <w:lang w:val="es-ES"/>
        </w:rPr>
        <w:t>,</w:t>
      </w:r>
      <w:proofErr w:type="gramEnd"/>
      <w:r w:rsidRPr="00385101">
        <w:rPr>
          <w:rFonts w:cs="Calibri"/>
          <w:color w:val="000000"/>
          <w:sz w:val="26"/>
          <w:szCs w:val="26"/>
          <w:lang w:val="es-ES"/>
        </w:rPr>
        <w:t xml:space="preserve"> sea en forma de Mesa Redonda o en forma de una charla;</w:t>
      </w:r>
    </w:p>
    <w:p w14:paraId="423D0E02" w14:textId="64DBA9E6" w:rsidR="00180F9E" w:rsidRPr="00385101" w:rsidRDefault="00000000" w:rsidP="00E5621F">
      <w:pPr>
        <w:pStyle w:val="Prrafodelista"/>
        <w:numPr>
          <w:ilvl w:val="0"/>
          <w:numId w:val="21"/>
        </w:numPr>
        <w:pBdr>
          <w:top w:val="nil"/>
          <w:left w:val="nil"/>
          <w:bottom w:val="nil"/>
          <w:right w:val="nil"/>
          <w:between w:val="nil"/>
        </w:pBdr>
        <w:spacing w:line="240" w:lineRule="auto"/>
        <w:ind w:left="357" w:hanging="357"/>
        <w:jc w:val="both"/>
        <w:rPr>
          <w:rFonts w:cs="Calibri"/>
          <w:color w:val="000000"/>
          <w:sz w:val="26"/>
          <w:szCs w:val="26"/>
          <w:lang w:val="es-ES"/>
        </w:rPr>
      </w:pPr>
      <w:r w:rsidRPr="00385101">
        <w:rPr>
          <w:rFonts w:cs="Calibri"/>
          <w:color w:val="000000"/>
          <w:sz w:val="26"/>
          <w:szCs w:val="26"/>
          <w:lang w:val="es-ES"/>
        </w:rPr>
        <w:t>un tiempo de trabajo en grupo</w:t>
      </w:r>
      <w:r w:rsidR="00E20EAA">
        <w:rPr>
          <w:rFonts w:cs="Calibri"/>
          <w:color w:val="000000"/>
          <w:sz w:val="26"/>
          <w:szCs w:val="26"/>
          <w:lang w:val="es-ES"/>
        </w:rPr>
        <w:t xml:space="preserve"> con los participantes inscritos previamente</w:t>
      </w:r>
      <w:r w:rsidRPr="00385101">
        <w:rPr>
          <w:rFonts w:cs="Calibri"/>
          <w:color w:val="000000"/>
          <w:sz w:val="26"/>
          <w:szCs w:val="26"/>
          <w:lang w:val="es-ES"/>
        </w:rPr>
        <w:t>;</w:t>
      </w:r>
    </w:p>
    <w:p w14:paraId="3B4F4B1A" w14:textId="20CEB121" w:rsidR="00180F9E" w:rsidRPr="00385101" w:rsidRDefault="00E20EAA" w:rsidP="00E5621F">
      <w:pPr>
        <w:pStyle w:val="Prrafodelista"/>
        <w:numPr>
          <w:ilvl w:val="0"/>
          <w:numId w:val="21"/>
        </w:numPr>
        <w:pBdr>
          <w:top w:val="nil"/>
          <w:left w:val="nil"/>
          <w:bottom w:val="nil"/>
          <w:right w:val="nil"/>
          <w:between w:val="nil"/>
        </w:pBdr>
        <w:spacing w:line="240" w:lineRule="auto"/>
        <w:ind w:left="357" w:hanging="357"/>
        <w:jc w:val="both"/>
        <w:rPr>
          <w:rFonts w:cs="Calibri"/>
          <w:color w:val="000000"/>
          <w:sz w:val="26"/>
          <w:szCs w:val="26"/>
          <w:lang w:val="es-ES"/>
        </w:rPr>
      </w:pPr>
      <w:r>
        <w:rPr>
          <w:rFonts w:cs="Calibri"/>
          <w:color w:val="000000"/>
          <w:sz w:val="26"/>
          <w:szCs w:val="26"/>
          <w:lang w:val="es-ES"/>
        </w:rPr>
        <w:t xml:space="preserve">unos </w:t>
      </w:r>
      <w:r w:rsidRPr="00385101">
        <w:rPr>
          <w:rFonts w:cs="Calibri"/>
          <w:color w:val="000000"/>
          <w:sz w:val="26"/>
          <w:szCs w:val="26"/>
          <w:lang w:val="es-ES"/>
        </w:rPr>
        <w:t>momentos de oración y de celebración;</w:t>
      </w:r>
      <w:r>
        <w:rPr>
          <w:rFonts w:cs="Calibri"/>
          <w:color w:val="000000"/>
          <w:sz w:val="26"/>
          <w:szCs w:val="26"/>
          <w:lang w:val="es-ES"/>
        </w:rPr>
        <w:t xml:space="preserve"> de buenos días o de buenas noches…</w:t>
      </w:r>
    </w:p>
    <w:p w14:paraId="6C00FF42" w14:textId="77777777" w:rsidR="00180F9E" w:rsidRPr="00385101" w:rsidRDefault="00000000" w:rsidP="00E5621F">
      <w:pPr>
        <w:pStyle w:val="Prrafodelista"/>
        <w:numPr>
          <w:ilvl w:val="0"/>
          <w:numId w:val="21"/>
        </w:numPr>
        <w:pBdr>
          <w:top w:val="nil"/>
          <w:left w:val="nil"/>
          <w:bottom w:val="nil"/>
          <w:right w:val="nil"/>
          <w:between w:val="nil"/>
        </w:pBdr>
        <w:spacing w:line="240" w:lineRule="auto"/>
        <w:ind w:left="357" w:hanging="357"/>
        <w:jc w:val="both"/>
        <w:rPr>
          <w:rFonts w:cs="Calibri"/>
          <w:color w:val="000000"/>
          <w:sz w:val="26"/>
          <w:szCs w:val="26"/>
          <w:lang w:val="es-ES"/>
        </w:rPr>
      </w:pPr>
      <w:r w:rsidRPr="00385101">
        <w:rPr>
          <w:rFonts w:cs="Calibri"/>
          <w:color w:val="000000"/>
          <w:sz w:val="26"/>
          <w:szCs w:val="26"/>
          <w:lang w:val="es-ES"/>
        </w:rPr>
        <w:t>la proyección de videos con los que se dan a conocer algunos Grupos de la Familia Salesiana;</w:t>
      </w:r>
    </w:p>
    <w:p w14:paraId="7D4D6682" w14:textId="236B581A" w:rsidR="00180F9E" w:rsidRPr="00385101" w:rsidRDefault="00E20EAA" w:rsidP="00E5621F">
      <w:pPr>
        <w:pStyle w:val="Prrafodelista"/>
        <w:numPr>
          <w:ilvl w:val="0"/>
          <w:numId w:val="21"/>
        </w:numPr>
        <w:pBdr>
          <w:top w:val="nil"/>
          <w:left w:val="nil"/>
          <w:bottom w:val="nil"/>
          <w:right w:val="nil"/>
          <w:between w:val="nil"/>
        </w:pBdr>
        <w:spacing w:line="240" w:lineRule="auto"/>
        <w:ind w:left="357" w:hanging="357"/>
        <w:jc w:val="both"/>
        <w:rPr>
          <w:rFonts w:cs="Calibri"/>
          <w:color w:val="000000"/>
          <w:sz w:val="26"/>
          <w:szCs w:val="26"/>
          <w:lang w:val="es-ES"/>
        </w:rPr>
      </w:pPr>
      <w:r>
        <w:rPr>
          <w:rFonts w:cs="Calibri"/>
          <w:color w:val="000000"/>
          <w:sz w:val="26"/>
          <w:szCs w:val="26"/>
          <w:lang w:val="es-ES"/>
        </w:rPr>
        <w:t>una actuación simpática por parte de los presentadores del programa;</w:t>
      </w:r>
    </w:p>
    <w:p w14:paraId="6EA09B49" w14:textId="681FAA65" w:rsidR="00E5621F" w:rsidRPr="00385101" w:rsidRDefault="00E5621F" w:rsidP="00602D0D">
      <w:pPr>
        <w:pStyle w:val="Prrafodelista"/>
        <w:numPr>
          <w:ilvl w:val="0"/>
          <w:numId w:val="21"/>
        </w:numPr>
        <w:pBdr>
          <w:top w:val="nil"/>
          <w:left w:val="nil"/>
          <w:bottom w:val="nil"/>
          <w:right w:val="nil"/>
          <w:between w:val="nil"/>
        </w:pBdr>
        <w:spacing w:after="240" w:line="240" w:lineRule="auto"/>
        <w:ind w:left="357" w:hanging="357"/>
        <w:jc w:val="both"/>
        <w:rPr>
          <w:rFonts w:cs="Calibri"/>
          <w:color w:val="000000"/>
          <w:sz w:val="26"/>
          <w:szCs w:val="26"/>
          <w:lang w:val="es-ES"/>
        </w:rPr>
      </w:pPr>
      <w:r w:rsidRPr="00385101">
        <w:rPr>
          <w:rFonts w:cs="Calibri"/>
          <w:color w:val="000000"/>
          <w:sz w:val="26"/>
          <w:szCs w:val="26"/>
          <w:lang w:val="es-ES"/>
        </w:rPr>
        <w:t>un espacio en el que los jóvenes del MGS puedan comunicar sus experiencias</w:t>
      </w:r>
      <w:r w:rsidR="00E20EAA">
        <w:rPr>
          <w:rFonts w:cs="Calibri"/>
          <w:color w:val="000000"/>
          <w:sz w:val="26"/>
          <w:szCs w:val="26"/>
          <w:lang w:val="es-ES"/>
        </w:rPr>
        <w:t>;</w:t>
      </w:r>
    </w:p>
    <w:p w14:paraId="012CAC8B" w14:textId="03604E7A" w:rsidR="00446E33" w:rsidRDefault="00446E33" w:rsidP="00446E33">
      <w:pPr>
        <w:pBdr>
          <w:top w:val="nil"/>
          <w:left w:val="nil"/>
          <w:bottom w:val="nil"/>
          <w:right w:val="nil"/>
          <w:between w:val="nil"/>
        </w:pBdr>
        <w:jc w:val="both"/>
        <w:rPr>
          <w:rFonts w:asciiTheme="majorHAnsi" w:hAnsiTheme="majorHAnsi" w:cstheme="majorHAnsi"/>
          <w:color w:val="000000"/>
          <w:sz w:val="26"/>
          <w:szCs w:val="26"/>
        </w:rPr>
      </w:pPr>
      <w:r w:rsidRPr="00602D0D">
        <w:rPr>
          <w:rFonts w:asciiTheme="majorHAnsi" w:hAnsiTheme="majorHAnsi" w:cstheme="majorHAnsi"/>
          <w:b/>
          <w:bCs/>
          <w:color w:val="000000"/>
          <w:sz w:val="26"/>
          <w:szCs w:val="26"/>
        </w:rPr>
        <w:t>3. Desde el Secretariado ofrecemos</w:t>
      </w:r>
      <w:r w:rsidR="00E20EAA">
        <w:rPr>
          <w:rFonts w:asciiTheme="majorHAnsi" w:hAnsiTheme="majorHAnsi" w:cstheme="majorHAnsi"/>
          <w:color w:val="000000"/>
          <w:sz w:val="26"/>
          <w:szCs w:val="26"/>
        </w:rPr>
        <w:t>,</w:t>
      </w:r>
      <w:r w:rsidR="00CE6BA5" w:rsidRPr="00E20EAA">
        <w:rPr>
          <w:rFonts w:asciiTheme="majorHAnsi" w:hAnsiTheme="majorHAnsi" w:cstheme="majorHAnsi"/>
          <w:color w:val="000000"/>
          <w:sz w:val="26"/>
          <w:szCs w:val="26"/>
        </w:rPr>
        <w:t xml:space="preserve"> a través del </w:t>
      </w:r>
      <w:proofErr w:type="spellStart"/>
      <w:r w:rsidR="00CE6BA5" w:rsidRPr="00E20EAA">
        <w:rPr>
          <w:rFonts w:asciiTheme="majorHAnsi" w:hAnsiTheme="majorHAnsi" w:cstheme="majorHAnsi"/>
          <w:color w:val="000000"/>
          <w:sz w:val="26"/>
          <w:szCs w:val="26"/>
        </w:rPr>
        <w:t>sito</w:t>
      </w:r>
      <w:proofErr w:type="spellEnd"/>
      <w:r w:rsidR="00CE6BA5" w:rsidRPr="00E20EAA">
        <w:rPr>
          <w:rFonts w:asciiTheme="majorHAnsi" w:hAnsiTheme="majorHAnsi" w:cstheme="majorHAnsi"/>
          <w:color w:val="000000"/>
          <w:sz w:val="26"/>
          <w:szCs w:val="26"/>
        </w:rPr>
        <w:t xml:space="preserve"> web</w:t>
      </w:r>
      <w:r w:rsidR="00E20EAA">
        <w:rPr>
          <w:rFonts w:asciiTheme="majorHAnsi" w:hAnsiTheme="majorHAnsi" w:cstheme="majorHAnsi"/>
          <w:color w:val="000000"/>
          <w:sz w:val="26"/>
          <w:szCs w:val="26"/>
        </w:rPr>
        <w:t xml:space="preserve"> </w:t>
      </w:r>
      <w:r w:rsidR="00E20EAA" w:rsidRPr="00E20EAA">
        <w:rPr>
          <w:rFonts w:asciiTheme="majorHAnsi" w:hAnsiTheme="majorHAnsi" w:cstheme="majorHAnsi"/>
          <w:b/>
          <w:bCs/>
          <w:color w:val="0000CC"/>
          <w:sz w:val="26"/>
          <w:szCs w:val="26"/>
        </w:rPr>
        <w:t>famigliasalesiana.org</w:t>
      </w:r>
      <w:r w:rsidR="00E20EAA" w:rsidRPr="00E20EAA">
        <w:rPr>
          <w:rFonts w:asciiTheme="majorHAnsi" w:hAnsiTheme="majorHAnsi" w:cstheme="majorHAnsi"/>
          <w:color w:val="0000CC"/>
          <w:sz w:val="26"/>
          <w:szCs w:val="26"/>
        </w:rPr>
        <w:t xml:space="preserve"> </w:t>
      </w:r>
    </w:p>
    <w:p w14:paraId="6868CAB1" w14:textId="52F8EFEF" w:rsidR="00446E33" w:rsidRPr="002119F7" w:rsidRDefault="00446E33" w:rsidP="00E20EAA">
      <w:pPr>
        <w:pStyle w:val="Prrafodelista"/>
        <w:numPr>
          <w:ilvl w:val="0"/>
          <w:numId w:val="22"/>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2119F7">
        <w:rPr>
          <w:rFonts w:asciiTheme="majorHAnsi" w:hAnsiTheme="majorHAnsi" w:cstheme="majorHAnsi"/>
          <w:color w:val="000000"/>
          <w:sz w:val="26"/>
          <w:szCs w:val="26"/>
          <w:lang w:val="es-ES"/>
        </w:rPr>
        <w:t xml:space="preserve">El video del </w:t>
      </w:r>
      <w:r w:rsidR="00CE1167">
        <w:rPr>
          <w:rFonts w:asciiTheme="majorHAnsi" w:hAnsiTheme="majorHAnsi" w:cstheme="majorHAnsi"/>
          <w:color w:val="000000"/>
          <w:sz w:val="26"/>
          <w:szCs w:val="26"/>
          <w:lang w:val="es-ES"/>
        </w:rPr>
        <w:t xml:space="preserve">Vicario del </w:t>
      </w:r>
      <w:r w:rsidRPr="002119F7">
        <w:rPr>
          <w:rFonts w:asciiTheme="majorHAnsi" w:hAnsiTheme="majorHAnsi" w:cstheme="majorHAnsi"/>
          <w:color w:val="000000"/>
          <w:sz w:val="26"/>
          <w:szCs w:val="26"/>
          <w:lang w:val="es-ES"/>
        </w:rPr>
        <w:t xml:space="preserve">Rector Mayor traducido a las diversas lenguas </w:t>
      </w:r>
    </w:p>
    <w:p w14:paraId="0AE16A76" w14:textId="14C19530" w:rsidR="00CE6BA5" w:rsidRPr="00E20EAA" w:rsidRDefault="00CE6BA5" w:rsidP="00E20EAA">
      <w:pPr>
        <w:pStyle w:val="Prrafodelista"/>
        <w:numPr>
          <w:ilvl w:val="0"/>
          <w:numId w:val="22"/>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E20EAA">
        <w:rPr>
          <w:rFonts w:asciiTheme="majorHAnsi" w:hAnsiTheme="majorHAnsi" w:cstheme="majorHAnsi"/>
          <w:color w:val="000000"/>
          <w:sz w:val="26"/>
          <w:szCs w:val="26"/>
          <w:lang w:val="es-ES"/>
        </w:rPr>
        <w:t xml:space="preserve">Los videos </w:t>
      </w:r>
      <w:r w:rsidR="00E20EAA" w:rsidRPr="00E20EAA">
        <w:rPr>
          <w:rFonts w:asciiTheme="majorHAnsi" w:hAnsiTheme="majorHAnsi" w:cstheme="majorHAnsi"/>
          <w:color w:val="000000"/>
          <w:sz w:val="26"/>
          <w:szCs w:val="26"/>
          <w:lang w:val="es-ES"/>
        </w:rPr>
        <w:t>en los que se presenta</w:t>
      </w:r>
      <w:r w:rsidR="00E20EAA">
        <w:rPr>
          <w:rFonts w:asciiTheme="majorHAnsi" w:hAnsiTheme="majorHAnsi" w:cstheme="majorHAnsi"/>
          <w:color w:val="000000"/>
          <w:sz w:val="26"/>
          <w:szCs w:val="26"/>
          <w:lang w:val="es-ES"/>
        </w:rPr>
        <w:t xml:space="preserve">n </w:t>
      </w:r>
      <w:r w:rsidRPr="00E20EAA">
        <w:rPr>
          <w:rFonts w:asciiTheme="majorHAnsi" w:hAnsiTheme="majorHAnsi" w:cstheme="majorHAnsi"/>
          <w:color w:val="000000"/>
          <w:sz w:val="26"/>
          <w:szCs w:val="26"/>
          <w:lang w:val="es-ES"/>
        </w:rPr>
        <w:t>algunos Grupos de la Familia Salesiana</w:t>
      </w:r>
    </w:p>
    <w:p w14:paraId="74EB096F" w14:textId="7FB37800" w:rsidR="00CE1167" w:rsidRDefault="00CE1167" w:rsidP="00E20EAA">
      <w:pPr>
        <w:pStyle w:val="Prrafodelista"/>
        <w:numPr>
          <w:ilvl w:val="0"/>
          <w:numId w:val="22"/>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Pr>
          <w:rFonts w:asciiTheme="majorHAnsi" w:hAnsiTheme="majorHAnsi" w:cstheme="majorHAnsi"/>
          <w:color w:val="000000"/>
          <w:sz w:val="26"/>
          <w:szCs w:val="26"/>
          <w:lang w:val="es-ES"/>
        </w:rPr>
        <w:t>Los textos de la conferencia de profundización, de los libretos para los participantes y de los textos de oración.</w:t>
      </w:r>
    </w:p>
    <w:p w14:paraId="7F818D0E" w14:textId="33198409" w:rsidR="00CE6BA5" w:rsidRPr="002119F7" w:rsidRDefault="00CE6BA5" w:rsidP="00E20EAA">
      <w:pPr>
        <w:pStyle w:val="Prrafodelista"/>
        <w:numPr>
          <w:ilvl w:val="0"/>
          <w:numId w:val="22"/>
        </w:numPr>
        <w:pBdr>
          <w:top w:val="nil"/>
          <w:left w:val="nil"/>
          <w:bottom w:val="nil"/>
          <w:right w:val="nil"/>
          <w:between w:val="nil"/>
        </w:pBdr>
        <w:spacing w:line="240" w:lineRule="auto"/>
        <w:ind w:left="357" w:hanging="357"/>
        <w:jc w:val="both"/>
        <w:rPr>
          <w:rFonts w:asciiTheme="majorHAnsi" w:hAnsiTheme="majorHAnsi" w:cstheme="majorHAnsi"/>
          <w:color w:val="000000"/>
          <w:sz w:val="26"/>
          <w:szCs w:val="26"/>
          <w:lang w:val="es-ES"/>
        </w:rPr>
      </w:pPr>
      <w:r w:rsidRPr="002119F7">
        <w:rPr>
          <w:rFonts w:asciiTheme="majorHAnsi" w:hAnsiTheme="majorHAnsi" w:cstheme="majorHAnsi"/>
          <w:color w:val="000000"/>
          <w:sz w:val="26"/>
          <w:szCs w:val="26"/>
          <w:lang w:val="es-ES"/>
        </w:rPr>
        <w:t>Los materiales de la mesa redonda que se realiza en Turín por si pueden servir de inspiración (textos, preguntas para el trabajo en grupo…)</w:t>
      </w:r>
    </w:p>
    <w:p w14:paraId="1F7624A1" w14:textId="230F8EFD" w:rsidR="00CE6BA5" w:rsidRPr="00E20EAA" w:rsidRDefault="00CE6BA5" w:rsidP="00446E33">
      <w:pPr>
        <w:pBdr>
          <w:top w:val="nil"/>
          <w:left w:val="nil"/>
          <w:bottom w:val="nil"/>
          <w:right w:val="nil"/>
          <w:between w:val="nil"/>
        </w:pBdr>
        <w:jc w:val="both"/>
        <w:rPr>
          <w:rFonts w:asciiTheme="majorHAnsi" w:hAnsiTheme="majorHAnsi" w:cstheme="majorHAnsi"/>
          <w:color w:val="000000"/>
          <w:sz w:val="26"/>
          <w:szCs w:val="26"/>
        </w:rPr>
      </w:pPr>
      <w:r w:rsidRPr="00E20EAA">
        <w:rPr>
          <w:rFonts w:asciiTheme="majorHAnsi" w:hAnsiTheme="majorHAnsi" w:cstheme="majorHAnsi"/>
          <w:color w:val="000000"/>
          <w:sz w:val="26"/>
          <w:szCs w:val="26"/>
        </w:rPr>
        <w:t>Pero</w:t>
      </w:r>
      <w:r w:rsidR="00CE1167">
        <w:rPr>
          <w:rFonts w:asciiTheme="majorHAnsi" w:hAnsiTheme="majorHAnsi" w:cstheme="majorHAnsi"/>
          <w:color w:val="000000"/>
          <w:sz w:val="26"/>
          <w:szCs w:val="26"/>
        </w:rPr>
        <w:t>,</w:t>
      </w:r>
      <w:r w:rsidRPr="00E20EAA">
        <w:rPr>
          <w:rFonts w:asciiTheme="majorHAnsi" w:hAnsiTheme="majorHAnsi" w:cstheme="majorHAnsi"/>
          <w:color w:val="000000"/>
          <w:sz w:val="26"/>
          <w:szCs w:val="26"/>
        </w:rPr>
        <w:t xml:space="preserve"> además, a través del </w:t>
      </w:r>
      <w:proofErr w:type="spellStart"/>
      <w:r w:rsidRPr="00E20EAA">
        <w:rPr>
          <w:rFonts w:asciiTheme="majorHAnsi" w:hAnsiTheme="majorHAnsi" w:cstheme="majorHAnsi"/>
          <w:color w:val="000000"/>
          <w:sz w:val="26"/>
          <w:szCs w:val="26"/>
        </w:rPr>
        <w:t>You</w:t>
      </w:r>
      <w:proofErr w:type="spellEnd"/>
      <w:r w:rsidRPr="00E20EAA">
        <w:rPr>
          <w:rFonts w:asciiTheme="majorHAnsi" w:hAnsiTheme="majorHAnsi" w:cstheme="majorHAnsi"/>
          <w:color w:val="000000"/>
          <w:sz w:val="26"/>
          <w:szCs w:val="26"/>
        </w:rPr>
        <w:t xml:space="preserve"> </w:t>
      </w:r>
      <w:proofErr w:type="spellStart"/>
      <w:r w:rsidRPr="00E20EAA">
        <w:rPr>
          <w:rFonts w:asciiTheme="majorHAnsi" w:hAnsiTheme="majorHAnsi" w:cstheme="majorHAnsi"/>
          <w:color w:val="000000"/>
          <w:sz w:val="26"/>
          <w:szCs w:val="26"/>
        </w:rPr>
        <w:t>Tube</w:t>
      </w:r>
      <w:proofErr w:type="spellEnd"/>
      <w:r w:rsidR="00602D0D">
        <w:rPr>
          <w:rFonts w:asciiTheme="majorHAnsi" w:hAnsiTheme="majorHAnsi" w:cstheme="majorHAnsi"/>
          <w:color w:val="000000"/>
          <w:sz w:val="26"/>
          <w:szCs w:val="26"/>
        </w:rPr>
        <w:t>,</w:t>
      </w:r>
      <w:r w:rsidRPr="00E20EAA">
        <w:rPr>
          <w:rFonts w:asciiTheme="majorHAnsi" w:hAnsiTheme="majorHAnsi" w:cstheme="majorHAnsi"/>
          <w:color w:val="000000"/>
          <w:sz w:val="26"/>
          <w:szCs w:val="26"/>
        </w:rPr>
        <w:t xml:space="preserve"> </w:t>
      </w:r>
      <w:r w:rsidR="00E20EAA">
        <w:rPr>
          <w:rFonts w:asciiTheme="majorHAnsi" w:hAnsiTheme="majorHAnsi" w:cstheme="majorHAnsi"/>
          <w:color w:val="000000"/>
          <w:sz w:val="26"/>
          <w:szCs w:val="26"/>
        </w:rPr>
        <w:t>s</w:t>
      </w:r>
      <w:r w:rsidRPr="00E20EAA">
        <w:rPr>
          <w:rFonts w:asciiTheme="majorHAnsi" w:hAnsiTheme="majorHAnsi" w:cstheme="majorHAnsi"/>
          <w:color w:val="000000"/>
          <w:sz w:val="26"/>
          <w:szCs w:val="26"/>
        </w:rPr>
        <w:t xml:space="preserve">e </w:t>
      </w:r>
      <w:r w:rsidR="00E20EAA">
        <w:rPr>
          <w:rFonts w:asciiTheme="majorHAnsi" w:hAnsiTheme="majorHAnsi" w:cstheme="majorHAnsi"/>
          <w:color w:val="000000"/>
          <w:sz w:val="26"/>
          <w:szCs w:val="26"/>
        </w:rPr>
        <w:t xml:space="preserve">podrá tener </w:t>
      </w:r>
      <w:r w:rsidRPr="00E20EAA">
        <w:rPr>
          <w:rFonts w:asciiTheme="majorHAnsi" w:hAnsiTheme="majorHAnsi" w:cstheme="majorHAnsi"/>
          <w:color w:val="000000"/>
          <w:sz w:val="26"/>
          <w:szCs w:val="26"/>
        </w:rPr>
        <w:t xml:space="preserve">el acceso a todo el desarrollo de las Jornadas </w:t>
      </w:r>
      <w:r w:rsidR="00E20EAA">
        <w:rPr>
          <w:rFonts w:asciiTheme="majorHAnsi" w:hAnsiTheme="majorHAnsi" w:cstheme="majorHAnsi"/>
          <w:color w:val="000000"/>
          <w:sz w:val="26"/>
          <w:szCs w:val="26"/>
        </w:rPr>
        <w:t xml:space="preserve">mandado en </w:t>
      </w:r>
      <w:proofErr w:type="spellStart"/>
      <w:r w:rsidR="00E20EAA">
        <w:rPr>
          <w:rFonts w:asciiTheme="majorHAnsi" w:hAnsiTheme="majorHAnsi" w:cstheme="majorHAnsi"/>
          <w:color w:val="000000"/>
          <w:sz w:val="26"/>
          <w:szCs w:val="26"/>
        </w:rPr>
        <w:t>streaming</w:t>
      </w:r>
      <w:proofErr w:type="spellEnd"/>
      <w:r w:rsidR="00E20EAA">
        <w:rPr>
          <w:rFonts w:asciiTheme="majorHAnsi" w:hAnsiTheme="majorHAnsi" w:cstheme="majorHAnsi"/>
          <w:color w:val="000000"/>
          <w:sz w:val="26"/>
          <w:szCs w:val="26"/>
        </w:rPr>
        <w:t xml:space="preserve">: de él </w:t>
      </w:r>
      <w:r w:rsidRPr="00E20EAA">
        <w:rPr>
          <w:rFonts w:asciiTheme="majorHAnsi" w:hAnsiTheme="majorHAnsi" w:cstheme="majorHAnsi"/>
          <w:color w:val="000000"/>
          <w:sz w:val="26"/>
          <w:szCs w:val="26"/>
        </w:rPr>
        <w:t xml:space="preserve">se pueden escoger algunos momentos o </w:t>
      </w:r>
      <w:r w:rsidR="00E20EAA">
        <w:rPr>
          <w:rFonts w:asciiTheme="majorHAnsi" w:hAnsiTheme="majorHAnsi" w:cstheme="majorHAnsi"/>
          <w:color w:val="000000"/>
          <w:sz w:val="26"/>
          <w:szCs w:val="26"/>
        </w:rPr>
        <w:t xml:space="preserve">puede </w:t>
      </w:r>
      <w:r w:rsidRPr="00E20EAA">
        <w:rPr>
          <w:rFonts w:asciiTheme="majorHAnsi" w:hAnsiTheme="majorHAnsi" w:cstheme="majorHAnsi"/>
          <w:color w:val="000000"/>
          <w:sz w:val="26"/>
          <w:szCs w:val="26"/>
        </w:rPr>
        <w:t xml:space="preserve">servir </w:t>
      </w:r>
      <w:r w:rsidR="00E20EAA">
        <w:rPr>
          <w:rFonts w:asciiTheme="majorHAnsi" w:hAnsiTheme="majorHAnsi" w:cstheme="majorHAnsi"/>
          <w:color w:val="000000"/>
          <w:sz w:val="26"/>
          <w:szCs w:val="26"/>
        </w:rPr>
        <w:t>d</w:t>
      </w:r>
      <w:r w:rsidRPr="00E20EAA">
        <w:rPr>
          <w:rFonts w:asciiTheme="majorHAnsi" w:hAnsiTheme="majorHAnsi" w:cstheme="majorHAnsi"/>
          <w:color w:val="000000"/>
          <w:sz w:val="26"/>
          <w:szCs w:val="26"/>
        </w:rPr>
        <w:t>e inspiración</w:t>
      </w:r>
      <w:r w:rsidR="00C220DE">
        <w:rPr>
          <w:rFonts w:asciiTheme="majorHAnsi" w:hAnsiTheme="majorHAnsi" w:cstheme="majorHAnsi"/>
          <w:color w:val="000000"/>
          <w:sz w:val="26"/>
          <w:szCs w:val="26"/>
        </w:rPr>
        <w:t>.</w:t>
      </w:r>
      <w:r w:rsidRPr="00E20EAA">
        <w:rPr>
          <w:rFonts w:asciiTheme="majorHAnsi" w:hAnsiTheme="majorHAnsi" w:cstheme="majorHAnsi"/>
          <w:color w:val="000000"/>
          <w:sz w:val="26"/>
          <w:szCs w:val="26"/>
        </w:rPr>
        <w:t xml:space="preserve"> </w:t>
      </w:r>
    </w:p>
    <w:p w14:paraId="72CCDA58" w14:textId="77777777" w:rsidR="00CE6BA5" w:rsidRPr="00E20EAA" w:rsidRDefault="00CE6BA5" w:rsidP="00446E33">
      <w:pPr>
        <w:pBdr>
          <w:top w:val="nil"/>
          <w:left w:val="nil"/>
          <w:bottom w:val="nil"/>
          <w:right w:val="nil"/>
          <w:between w:val="nil"/>
        </w:pBdr>
        <w:jc w:val="both"/>
        <w:rPr>
          <w:rFonts w:asciiTheme="majorHAnsi" w:hAnsiTheme="majorHAnsi" w:cstheme="majorHAnsi"/>
          <w:color w:val="000000"/>
          <w:sz w:val="26"/>
          <w:szCs w:val="26"/>
        </w:rPr>
      </w:pPr>
    </w:p>
    <w:p w14:paraId="12671A78" w14:textId="125547AF" w:rsidR="00180F9E" w:rsidRPr="00E20EAA" w:rsidRDefault="00CE6BA5" w:rsidP="00602D0D">
      <w:pPr>
        <w:pBdr>
          <w:top w:val="nil"/>
          <w:left w:val="nil"/>
          <w:bottom w:val="nil"/>
          <w:right w:val="nil"/>
          <w:between w:val="nil"/>
        </w:pBdr>
        <w:spacing w:after="240"/>
        <w:jc w:val="both"/>
        <w:rPr>
          <w:rFonts w:asciiTheme="majorHAnsi" w:eastAsia="Calibri" w:hAnsiTheme="majorHAnsi" w:cstheme="majorHAnsi"/>
          <w:color w:val="000000"/>
          <w:sz w:val="26"/>
          <w:szCs w:val="26"/>
        </w:rPr>
      </w:pPr>
      <w:r w:rsidRPr="00602D0D">
        <w:rPr>
          <w:rFonts w:asciiTheme="majorHAnsi" w:hAnsiTheme="majorHAnsi" w:cstheme="majorHAnsi"/>
          <w:b/>
          <w:bCs/>
          <w:color w:val="000000"/>
          <w:sz w:val="26"/>
          <w:szCs w:val="26"/>
        </w:rPr>
        <w:t>4. Otra iniciativa</w:t>
      </w:r>
      <w:r w:rsidRPr="00E20EAA">
        <w:rPr>
          <w:rFonts w:asciiTheme="majorHAnsi" w:hAnsiTheme="majorHAnsi" w:cstheme="majorHAnsi"/>
          <w:color w:val="000000"/>
          <w:sz w:val="26"/>
          <w:szCs w:val="26"/>
        </w:rPr>
        <w:t xml:space="preserve"> </w:t>
      </w:r>
      <w:r w:rsidR="00C220DE">
        <w:rPr>
          <w:rFonts w:asciiTheme="majorHAnsi" w:hAnsiTheme="majorHAnsi" w:cstheme="majorHAnsi"/>
          <w:color w:val="000000"/>
          <w:sz w:val="26"/>
          <w:szCs w:val="26"/>
        </w:rPr>
        <w:t xml:space="preserve">que se puede llevar a cabo es </w:t>
      </w:r>
      <w:r w:rsidRPr="00E20EAA">
        <w:rPr>
          <w:rFonts w:asciiTheme="majorHAnsi" w:hAnsiTheme="majorHAnsi" w:cstheme="majorHAnsi"/>
          <w:color w:val="000000"/>
          <w:sz w:val="26"/>
          <w:szCs w:val="26"/>
        </w:rPr>
        <w:t xml:space="preserve">la de </w:t>
      </w:r>
      <w:r w:rsidR="00C220DE" w:rsidRPr="00602D0D">
        <w:rPr>
          <w:rFonts w:asciiTheme="majorHAnsi" w:hAnsiTheme="majorHAnsi" w:cstheme="majorHAnsi"/>
          <w:b/>
          <w:bCs/>
          <w:color w:val="000000"/>
          <w:sz w:val="26"/>
          <w:szCs w:val="26"/>
        </w:rPr>
        <w:t xml:space="preserve">anunciar </w:t>
      </w:r>
      <w:r w:rsidRPr="00602D0D">
        <w:rPr>
          <w:rFonts w:asciiTheme="majorHAnsi" w:eastAsia="Calibri" w:hAnsiTheme="majorHAnsi" w:cstheme="majorHAnsi"/>
          <w:b/>
          <w:bCs/>
          <w:color w:val="000000"/>
          <w:sz w:val="26"/>
          <w:szCs w:val="26"/>
        </w:rPr>
        <w:t xml:space="preserve">a todos los miembros de la Familia Salesiana del territorio </w:t>
      </w:r>
      <w:r w:rsidR="00C220DE" w:rsidRPr="00602D0D">
        <w:rPr>
          <w:rFonts w:asciiTheme="majorHAnsi" w:eastAsia="Calibri" w:hAnsiTheme="majorHAnsi" w:cstheme="majorHAnsi"/>
          <w:b/>
          <w:bCs/>
          <w:color w:val="000000"/>
          <w:sz w:val="26"/>
          <w:szCs w:val="26"/>
        </w:rPr>
        <w:t>el programa de las Jornadas en presencia que se desarrollarán los días 1</w:t>
      </w:r>
      <w:r w:rsidR="00CE1167">
        <w:rPr>
          <w:rFonts w:asciiTheme="majorHAnsi" w:eastAsia="Calibri" w:hAnsiTheme="majorHAnsi" w:cstheme="majorHAnsi"/>
          <w:b/>
          <w:bCs/>
          <w:color w:val="000000"/>
          <w:sz w:val="26"/>
          <w:szCs w:val="26"/>
        </w:rPr>
        <w:t>6</w:t>
      </w:r>
      <w:r w:rsidR="00C220DE" w:rsidRPr="00602D0D">
        <w:rPr>
          <w:rFonts w:asciiTheme="majorHAnsi" w:eastAsia="Calibri" w:hAnsiTheme="majorHAnsi" w:cstheme="majorHAnsi"/>
          <w:b/>
          <w:bCs/>
          <w:color w:val="000000"/>
          <w:sz w:val="26"/>
          <w:szCs w:val="26"/>
        </w:rPr>
        <w:t xml:space="preserve"> – </w:t>
      </w:r>
      <w:r w:rsidR="00CE1167">
        <w:rPr>
          <w:rFonts w:asciiTheme="majorHAnsi" w:eastAsia="Calibri" w:hAnsiTheme="majorHAnsi" w:cstheme="majorHAnsi"/>
          <w:b/>
          <w:bCs/>
          <w:color w:val="000000"/>
          <w:sz w:val="26"/>
          <w:szCs w:val="26"/>
        </w:rPr>
        <w:t>19</w:t>
      </w:r>
      <w:r w:rsidR="00C220DE" w:rsidRPr="00602D0D">
        <w:rPr>
          <w:rFonts w:asciiTheme="majorHAnsi" w:eastAsia="Calibri" w:hAnsiTheme="majorHAnsi" w:cstheme="majorHAnsi"/>
          <w:b/>
          <w:bCs/>
          <w:color w:val="000000"/>
          <w:sz w:val="26"/>
          <w:szCs w:val="26"/>
        </w:rPr>
        <w:t xml:space="preserve"> de enero en Turín, para que si lo desean puedan seguir </w:t>
      </w:r>
      <w:r w:rsidRPr="00602D0D">
        <w:rPr>
          <w:rFonts w:asciiTheme="majorHAnsi" w:eastAsia="Calibri" w:hAnsiTheme="majorHAnsi" w:cstheme="majorHAnsi"/>
          <w:b/>
          <w:bCs/>
          <w:color w:val="000000"/>
          <w:sz w:val="26"/>
          <w:szCs w:val="26"/>
        </w:rPr>
        <w:t xml:space="preserve">en </w:t>
      </w:r>
      <w:proofErr w:type="spellStart"/>
      <w:r w:rsidRPr="00602D0D">
        <w:rPr>
          <w:rFonts w:asciiTheme="majorHAnsi" w:eastAsia="Calibri" w:hAnsiTheme="majorHAnsi" w:cstheme="majorHAnsi"/>
          <w:b/>
          <w:bCs/>
          <w:color w:val="000000"/>
          <w:sz w:val="26"/>
          <w:szCs w:val="26"/>
        </w:rPr>
        <w:lastRenderedPageBreak/>
        <w:t>streaming</w:t>
      </w:r>
      <w:proofErr w:type="spellEnd"/>
      <w:r w:rsidR="00C220DE" w:rsidRPr="00602D0D">
        <w:rPr>
          <w:rFonts w:asciiTheme="majorHAnsi" w:eastAsia="Calibri" w:hAnsiTheme="majorHAnsi" w:cstheme="majorHAnsi"/>
          <w:b/>
          <w:bCs/>
          <w:color w:val="000000"/>
          <w:sz w:val="26"/>
          <w:szCs w:val="26"/>
        </w:rPr>
        <w:t xml:space="preserve"> en sus respectivas lenguas (SPA, ITA, ENG, FRN, POR, ARB) los momentos más importantes</w:t>
      </w:r>
      <w:r w:rsidR="00C220DE">
        <w:rPr>
          <w:rFonts w:asciiTheme="majorHAnsi" w:eastAsia="Calibri" w:hAnsiTheme="majorHAnsi" w:cstheme="majorHAnsi"/>
          <w:color w:val="000000"/>
          <w:sz w:val="26"/>
          <w:szCs w:val="26"/>
        </w:rPr>
        <w:t xml:space="preserve">. </w:t>
      </w:r>
    </w:p>
    <w:p w14:paraId="45CF8279" w14:textId="5E627513" w:rsidR="00CE6BA5" w:rsidRDefault="00C220DE" w:rsidP="00602D0D">
      <w:pPr>
        <w:pBdr>
          <w:top w:val="nil"/>
          <w:left w:val="nil"/>
          <w:bottom w:val="nil"/>
          <w:right w:val="nil"/>
          <w:between w:val="nil"/>
        </w:pBdr>
        <w:spacing w:after="240"/>
        <w:jc w:val="both"/>
        <w:rPr>
          <w:rFonts w:asciiTheme="majorHAnsi" w:eastAsia="Calibri" w:hAnsiTheme="majorHAnsi" w:cstheme="majorHAnsi"/>
          <w:color w:val="000000"/>
          <w:sz w:val="26"/>
          <w:szCs w:val="26"/>
        </w:rPr>
      </w:pPr>
      <w:r w:rsidRPr="00602D0D">
        <w:rPr>
          <w:rFonts w:asciiTheme="majorHAnsi" w:eastAsia="Calibri" w:hAnsiTheme="majorHAnsi" w:cstheme="majorHAnsi"/>
          <w:b/>
          <w:bCs/>
          <w:color w:val="000000"/>
          <w:sz w:val="26"/>
          <w:szCs w:val="26"/>
        </w:rPr>
        <w:t xml:space="preserve">5. </w:t>
      </w:r>
      <w:r w:rsidR="00602D0D">
        <w:rPr>
          <w:rFonts w:asciiTheme="majorHAnsi" w:eastAsia="Calibri" w:hAnsiTheme="majorHAnsi" w:cstheme="majorHAnsi"/>
          <w:b/>
          <w:bCs/>
          <w:color w:val="000000"/>
          <w:sz w:val="26"/>
          <w:szCs w:val="26"/>
        </w:rPr>
        <w:t>U</w:t>
      </w:r>
      <w:r w:rsidRPr="00602D0D">
        <w:rPr>
          <w:rFonts w:asciiTheme="majorHAnsi" w:eastAsia="Calibri" w:hAnsiTheme="majorHAnsi" w:cstheme="majorHAnsi"/>
          <w:b/>
          <w:bCs/>
          <w:color w:val="000000"/>
          <w:sz w:val="26"/>
          <w:szCs w:val="26"/>
        </w:rPr>
        <w:t>na recomendación esencial</w:t>
      </w:r>
      <w:r w:rsidRPr="00E20EAA">
        <w:rPr>
          <w:rFonts w:asciiTheme="majorHAnsi" w:eastAsia="Calibri" w:hAnsiTheme="majorHAnsi" w:cstheme="majorHAnsi"/>
          <w:color w:val="000000"/>
          <w:sz w:val="26"/>
          <w:szCs w:val="26"/>
        </w:rPr>
        <w:t xml:space="preserve">. </w:t>
      </w:r>
      <w:r w:rsidRPr="00602D0D">
        <w:rPr>
          <w:rFonts w:asciiTheme="majorHAnsi" w:eastAsia="Calibri" w:hAnsiTheme="majorHAnsi" w:cstheme="majorHAnsi"/>
          <w:b/>
          <w:bCs/>
          <w:color w:val="000000"/>
          <w:sz w:val="26"/>
          <w:szCs w:val="26"/>
        </w:rPr>
        <w:t>Hacer que el programa</w:t>
      </w:r>
      <w:r w:rsidR="00CE6BA5" w:rsidRPr="00602D0D">
        <w:rPr>
          <w:rFonts w:asciiTheme="majorHAnsi" w:eastAsia="Calibri" w:hAnsiTheme="majorHAnsi" w:cstheme="majorHAnsi"/>
          <w:b/>
          <w:bCs/>
          <w:color w:val="000000"/>
          <w:sz w:val="26"/>
          <w:szCs w:val="26"/>
        </w:rPr>
        <w:t xml:space="preserve"> que cada Inspectoría decida</w:t>
      </w:r>
      <w:r w:rsidRPr="00E20EAA">
        <w:rPr>
          <w:rFonts w:asciiTheme="majorHAnsi" w:eastAsia="Calibri" w:hAnsiTheme="majorHAnsi" w:cstheme="majorHAnsi"/>
          <w:color w:val="000000"/>
          <w:sz w:val="26"/>
          <w:szCs w:val="26"/>
        </w:rPr>
        <w:t xml:space="preserve">, por sencillo que sea, </w:t>
      </w:r>
      <w:r w:rsidRPr="00602D0D">
        <w:rPr>
          <w:rFonts w:asciiTheme="majorHAnsi" w:eastAsia="Calibri" w:hAnsiTheme="majorHAnsi" w:cstheme="majorHAnsi"/>
          <w:b/>
          <w:bCs/>
          <w:color w:val="000000"/>
          <w:sz w:val="26"/>
          <w:szCs w:val="26"/>
        </w:rPr>
        <w:t>sea fruto de la colaboración de todos los Grupos de la FS del territorio.</w:t>
      </w:r>
      <w:r w:rsidRPr="00E20EAA">
        <w:rPr>
          <w:rFonts w:asciiTheme="majorHAnsi" w:eastAsia="Calibri" w:hAnsiTheme="majorHAnsi" w:cstheme="majorHAnsi"/>
          <w:color w:val="000000"/>
          <w:sz w:val="26"/>
          <w:szCs w:val="26"/>
        </w:rPr>
        <w:t xml:space="preserve"> No se trata de que cada Grupo organice su programa, sino que </w:t>
      </w:r>
      <w:r>
        <w:rPr>
          <w:rFonts w:asciiTheme="majorHAnsi" w:eastAsia="Calibri" w:hAnsiTheme="majorHAnsi" w:cstheme="majorHAnsi"/>
          <w:color w:val="000000"/>
          <w:sz w:val="26"/>
          <w:szCs w:val="26"/>
        </w:rPr>
        <w:t xml:space="preserve">éste </w:t>
      </w:r>
      <w:r w:rsidRPr="00E20EAA">
        <w:rPr>
          <w:rFonts w:asciiTheme="majorHAnsi" w:eastAsia="Calibri" w:hAnsiTheme="majorHAnsi" w:cstheme="majorHAnsi"/>
          <w:color w:val="000000"/>
          <w:sz w:val="26"/>
          <w:szCs w:val="26"/>
        </w:rPr>
        <w:t xml:space="preserve">sea una iniciativa de conjunto, </w:t>
      </w:r>
      <w:r>
        <w:rPr>
          <w:rFonts w:asciiTheme="majorHAnsi" w:eastAsia="Calibri" w:hAnsiTheme="majorHAnsi" w:cstheme="majorHAnsi"/>
          <w:color w:val="000000"/>
          <w:sz w:val="26"/>
          <w:szCs w:val="26"/>
        </w:rPr>
        <w:t xml:space="preserve">organizado por la Consulta inspectorial de la Familia Salesiana, de modo </w:t>
      </w:r>
      <w:r w:rsidRPr="00E20EAA">
        <w:rPr>
          <w:rFonts w:asciiTheme="majorHAnsi" w:eastAsia="Calibri" w:hAnsiTheme="majorHAnsi" w:cstheme="majorHAnsi"/>
          <w:color w:val="000000"/>
          <w:sz w:val="26"/>
          <w:szCs w:val="26"/>
        </w:rPr>
        <w:t xml:space="preserve">que exprese nuestro </w:t>
      </w:r>
      <w:r>
        <w:rPr>
          <w:rFonts w:asciiTheme="majorHAnsi" w:eastAsia="Calibri" w:hAnsiTheme="majorHAnsi" w:cstheme="majorHAnsi"/>
          <w:color w:val="000000"/>
          <w:sz w:val="26"/>
          <w:szCs w:val="26"/>
        </w:rPr>
        <w:t xml:space="preserve">sentido de </w:t>
      </w:r>
      <w:r w:rsidRPr="00E20EAA">
        <w:rPr>
          <w:rFonts w:asciiTheme="majorHAnsi" w:eastAsia="Calibri" w:hAnsiTheme="majorHAnsi" w:cstheme="majorHAnsi"/>
          <w:color w:val="000000"/>
          <w:sz w:val="26"/>
          <w:szCs w:val="26"/>
        </w:rPr>
        <w:t xml:space="preserve">ser familia. </w:t>
      </w:r>
    </w:p>
    <w:p w14:paraId="6A75653B" w14:textId="5FD19381" w:rsidR="00C220DE" w:rsidRDefault="00C220DE" w:rsidP="00602D0D">
      <w:pPr>
        <w:pBdr>
          <w:top w:val="nil"/>
          <w:left w:val="nil"/>
          <w:bottom w:val="nil"/>
          <w:right w:val="nil"/>
          <w:between w:val="nil"/>
        </w:pBdr>
        <w:spacing w:after="240"/>
        <w:jc w:val="both"/>
        <w:rPr>
          <w:rFonts w:asciiTheme="majorHAnsi" w:eastAsia="Calibri" w:hAnsiTheme="majorHAnsi" w:cstheme="majorHAnsi"/>
          <w:color w:val="000000"/>
          <w:sz w:val="26"/>
          <w:szCs w:val="26"/>
        </w:rPr>
      </w:pPr>
      <w:r w:rsidRPr="00602D0D">
        <w:rPr>
          <w:rFonts w:asciiTheme="majorHAnsi" w:eastAsia="Calibri" w:hAnsiTheme="majorHAnsi" w:cstheme="majorHAnsi"/>
          <w:b/>
          <w:bCs/>
          <w:color w:val="000000"/>
          <w:sz w:val="26"/>
          <w:szCs w:val="26"/>
        </w:rPr>
        <w:t>6.</w:t>
      </w:r>
      <w:r>
        <w:rPr>
          <w:rFonts w:asciiTheme="majorHAnsi" w:eastAsia="Calibri" w:hAnsiTheme="majorHAnsi" w:cstheme="majorHAnsi"/>
          <w:color w:val="000000"/>
          <w:sz w:val="26"/>
          <w:szCs w:val="26"/>
        </w:rPr>
        <w:t xml:space="preserve"> Por su parte </w:t>
      </w:r>
      <w:r w:rsidR="00CE1167">
        <w:rPr>
          <w:rFonts w:asciiTheme="majorHAnsi" w:eastAsia="Calibri" w:hAnsiTheme="majorHAnsi" w:cstheme="majorHAnsi"/>
          <w:color w:val="000000"/>
          <w:sz w:val="26"/>
          <w:szCs w:val="26"/>
        </w:rPr>
        <w:t>es muy oportuno pedir la colaboración del delegado de comunicación, el cual con sus aportes puede contribuir a desarrollar la actividad con mayor calidad técnica y eficacia.</w:t>
      </w:r>
    </w:p>
    <w:p w14:paraId="7B790628" w14:textId="77777777" w:rsidR="00E645FE" w:rsidRPr="00E20EAA" w:rsidRDefault="00E645FE" w:rsidP="00602D0D">
      <w:pPr>
        <w:pBdr>
          <w:top w:val="nil"/>
          <w:left w:val="nil"/>
          <w:bottom w:val="nil"/>
          <w:right w:val="nil"/>
          <w:between w:val="nil"/>
        </w:pBdr>
        <w:spacing w:after="240"/>
        <w:jc w:val="both"/>
        <w:rPr>
          <w:rFonts w:asciiTheme="majorHAnsi" w:eastAsia="Calibri" w:hAnsiTheme="majorHAnsi" w:cstheme="majorHAnsi"/>
          <w:color w:val="000000"/>
          <w:sz w:val="26"/>
          <w:szCs w:val="26"/>
        </w:rPr>
      </w:pPr>
    </w:p>
    <w:p w14:paraId="6F7058B2" w14:textId="70E424FB" w:rsidR="00602D0D" w:rsidRDefault="00E645FE" w:rsidP="00E645FE">
      <w:pPr>
        <w:pBdr>
          <w:top w:val="nil"/>
          <w:left w:val="nil"/>
          <w:bottom w:val="nil"/>
          <w:right w:val="nil"/>
          <w:between w:val="nil"/>
        </w:pBdr>
        <w:spacing w:after="120"/>
        <w:ind w:left="-2" w:firstLine="722"/>
        <w:jc w:val="both"/>
        <w:rPr>
          <w:rFonts w:asciiTheme="majorHAnsi" w:eastAsia="Calibri" w:hAnsiTheme="majorHAnsi" w:cstheme="majorHAnsi"/>
          <w:color w:val="000000"/>
          <w:sz w:val="26"/>
          <w:szCs w:val="26"/>
        </w:rPr>
      </w:pPr>
      <w:r>
        <w:rPr>
          <w:rFonts w:asciiTheme="majorHAnsi" w:eastAsia="Calibri" w:hAnsiTheme="majorHAnsi" w:cstheme="majorHAnsi"/>
          <w:color w:val="000000"/>
          <w:sz w:val="26"/>
          <w:szCs w:val="26"/>
        </w:rPr>
        <w:t>Una iniciativa de este tipo no impide realizar otros actos que las Inspectorías y cada una de las casas ya tienen por costumbre de programar (fiestas, charlas, campañas, retiros…). El online, como si de un programa de radio o de TV se tratara, permite llegar a rincones insospechados. Son muchas las personas que lo agradecerán.</w:t>
      </w:r>
    </w:p>
    <w:p w14:paraId="6F0E01C1" w14:textId="67CB6FB2" w:rsidR="00180F9E" w:rsidRPr="00E20EAA" w:rsidRDefault="00E645FE" w:rsidP="00602D0D">
      <w:pPr>
        <w:pBdr>
          <w:top w:val="nil"/>
          <w:left w:val="nil"/>
          <w:bottom w:val="nil"/>
          <w:right w:val="nil"/>
          <w:between w:val="nil"/>
        </w:pBdr>
        <w:spacing w:after="120"/>
        <w:ind w:left="-2" w:firstLine="722"/>
        <w:jc w:val="both"/>
        <w:rPr>
          <w:rFonts w:asciiTheme="majorHAnsi" w:eastAsia="Calibri" w:hAnsiTheme="majorHAnsi" w:cstheme="majorHAnsi"/>
          <w:color w:val="000000"/>
          <w:sz w:val="26"/>
          <w:szCs w:val="26"/>
        </w:rPr>
      </w:pPr>
      <w:r>
        <w:rPr>
          <w:rFonts w:asciiTheme="majorHAnsi" w:eastAsia="Calibri" w:hAnsiTheme="majorHAnsi" w:cstheme="majorHAnsi"/>
          <w:color w:val="000000"/>
          <w:sz w:val="26"/>
          <w:szCs w:val="26"/>
        </w:rPr>
        <w:t xml:space="preserve">El </w:t>
      </w:r>
      <w:r w:rsidR="00793A8B">
        <w:rPr>
          <w:rFonts w:asciiTheme="majorHAnsi" w:eastAsia="Calibri" w:hAnsiTheme="majorHAnsi" w:cstheme="majorHAnsi"/>
          <w:color w:val="000000"/>
          <w:sz w:val="26"/>
          <w:szCs w:val="26"/>
        </w:rPr>
        <w:t>e</w:t>
      </w:r>
      <w:r>
        <w:rPr>
          <w:rFonts w:asciiTheme="majorHAnsi" w:eastAsia="Calibri" w:hAnsiTheme="majorHAnsi" w:cstheme="majorHAnsi"/>
          <w:color w:val="000000"/>
          <w:sz w:val="26"/>
          <w:szCs w:val="26"/>
        </w:rPr>
        <w:t xml:space="preserve">quipo </w:t>
      </w:r>
      <w:r w:rsidR="00793A8B">
        <w:rPr>
          <w:rFonts w:asciiTheme="majorHAnsi" w:eastAsia="Calibri" w:hAnsiTheme="majorHAnsi" w:cstheme="majorHAnsi"/>
          <w:color w:val="000000"/>
          <w:sz w:val="26"/>
          <w:szCs w:val="26"/>
        </w:rPr>
        <w:t xml:space="preserve">de las Jornadas agradece ya </w:t>
      </w:r>
      <w:r w:rsidR="009D6364">
        <w:rPr>
          <w:rFonts w:asciiTheme="majorHAnsi" w:eastAsia="Calibri" w:hAnsiTheme="majorHAnsi" w:cstheme="majorHAnsi"/>
          <w:color w:val="000000"/>
          <w:sz w:val="26"/>
          <w:szCs w:val="26"/>
        </w:rPr>
        <w:t xml:space="preserve">desde este momento </w:t>
      </w:r>
      <w:r w:rsidR="00793A8B">
        <w:rPr>
          <w:rFonts w:asciiTheme="majorHAnsi" w:eastAsia="Calibri" w:hAnsiTheme="majorHAnsi" w:cstheme="majorHAnsi"/>
          <w:color w:val="000000"/>
          <w:sz w:val="26"/>
          <w:szCs w:val="26"/>
        </w:rPr>
        <w:t xml:space="preserve">el entusiasmo, la creatividad y la dedicación de </w:t>
      </w:r>
      <w:r w:rsidR="009D6364">
        <w:rPr>
          <w:rFonts w:asciiTheme="majorHAnsi" w:eastAsia="Calibri" w:hAnsiTheme="majorHAnsi" w:cstheme="majorHAnsi"/>
          <w:color w:val="000000"/>
          <w:sz w:val="26"/>
          <w:szCs w:val="26"/>
        </w:rPr>
        <w:t>todos los que vayan a colaborar en este proyecto</w:t>
      </w:r>
      <w:r w:rsidR="00793A8B">
        <w:rPr>
          <w:rFonts w:asciiTheme="majorHAnsi" w:eastAsia="Calibri" w:hAnsiTheme="majorHAnsi" w:cstheme="majorHAnsi"/>
          <w:color w:val="000000"/>
          <w:sz w:val="26"/>
          <w:szCs w:val="26"/>
        </w:rPr>
        <w:t xml:space="preserve">. </w:t>
      </w:r>
      <w:r w:rsidR="009D6364">
        <w:rPr>
          <w:rFonts w:asciiTheme="majorHAnsi" w:eastAsia="Calibri" w:hAnsiTheme="majorHAnsi" w:cstheme="majorHAnsi"/>
          <w:color w:val="000000"/>
          <w:sz w:val="26"/>
          <w:szCs w:val="26"/>
        </w:rPr>
        <w:t>Juntos podemos conseguir que el mensaje evangélico del carisma de Don Bosco pueda llegar a muchos, sembrar esperanza y despertar nuevas energías al servicio de los jóvenes más necesitados de nuestros ambientes.</w:t>
      </w:r>
      <w:r w:rsidR="00602D0D">
        <w:rPr>
          <w:rFonts w:asciiTheme="majorHAnsi" w:eastAsia="Calibri" w:hAnsiTheme="majorHAnsi" w:cstheme="majorHAnsi"/>
          <w:color w:val="000000"/>
          <w:sz w:val="26"/>
          <w:szCs w:val="26"/>
        </w:rPr>
        <w:t xml:space="preserve"> Y no olviden de </w:t>
      </w:r>
      <w:r w:rsidR="009D6364">
        <w:rPr>
          <w:rFonts w:asciiTheme="majorHAnsi" w:eastAsia="Calibri" w:hAnsiTheme="majorHAnsi" w:cstheme="majorHAnsi"/>
          <w:color w:val="000000"/>
          <w:sz w:val="26"/>
          <w:szCs w:val="26"/>
        </w:rPr>
        <w:t>ha</w:t>
      </w:r>
      <w:r w:rsidR="00602D0D">
        <w:rPr>
          <w:rFonts w:asciiTheme="majorHAnsi" w:eastAsia="Calibri" w:hAnsiTheme="majorHAnsi" w:cstheme="majorHAnsi"/>
          <w:color w:val="000000"/>
          <w:sz w:val="26"/>
          <w:szCs w:val="26"/>
        </w:rPr>
        <w:t xml:space="preserve">cer </w:t>
      </w:r>
      <w:r w:rsidR="009D6364">
        <w:rPr>
          <w:rFonts w:asciiTheme="majorHAnsi" w:eastAsia="Calibri" w:hAnsiTheme="majorHAnsi" w:cstheme="majorHAnsi"/>
          <w:color w:val="000000"/>
          <w:sz w:val="26"/>
          <w:szCs w:val="26"/>
        </w:rPr>
        <w:t>llegar una noticia de cuanto llevéis a cabo</w:t>
      </w:r>
      <w:r w:rsidR="00602D0D">
        <w:rPr>
          <w:rFonts w:asciiTheme="majorHAnsi" w:eastAsia="Calibri" w:hAnsiTheme="majorHAnsi" w:cstheme="majorHAnsi"/>
          <w:color w:val="000000"/>
          <w:sz w:val="26"/>
          <w:szCs w:val="26"/>
        </w:rPr>
        <w:t xml:space="preserve"> al Secretariado (</w:t>
      </w:r>
      <w:hyperlink r:id="rId16">
        <w:r w:rsidR="00602D0D">
          <w:rPr>
            <w:rFonts w:ascii="Calibri" w:eastAsia="Calibri" w:hAnsi="Calibri" w:cs="Calibri"/>
            <w:color w:val="0000FF"/>
            <w:sz w:val="26"/>
            <w:szCs w:val="26"/>
            <w:u w:val="single"/>
          </w:rPr>
          <w:t>gsfs@famigliasalesian</w:t>
        </w:r>
      </w:hyperlink>
      <w:hyperlink r:id="rId17">
        <w:r w:rsidR="00602D0D">
          <w:rPr>
            <w:rFonts w:ascii="Calibri" w:eastAsia="Calibri" w:hAnsi="Calibri" w:cs="Calibri"/>
            <w:color w:val="0000FF"/>
            <w:sz w:val="26"/>
            <w:szCs w:val="26"/>
            <w:u w:val="single"/>
          </w:rPr>
          <w:t>a.org</w:t>
        </w:r>
      </w:hyperlink>
      <w:r w:rsidR="00602D0D">
        <w:rPr>
          <w:rFonts w:ascii="Calibri" w:eastAsia="Calibri" w:hAnsi="Calibri" w:cs="Calibri"/>
          <w:color w:val="0000FF"/>
          <w:sz w:val="26"/>
          <w:szCs w:val="26"/>
          <w:u w:val="single"/>
        </w:rPr>
        <w:t>).</w:t>
      </w:r>
      <w:r w:rsidR="009D6364">
        <w:rPr>
          <w:rFonts w:asciiTheme="majorHAnsi" w:eastAsia="Calibri" w:hAnsiTheme="majorHAnsi" w:cstheme="majorHAnsi"/>
          <w:color w:val="000000"/>
          <w:sz w:val="26"/>
          <w:szCs w:val="26"/>
        </w:rPr>
        <w:t xml:space="preserve"> </w:t>
      </w:r>
      <w:r w:rsidRPr="00E20EAA">
        <w:rPr>
          <w:rFonts w:asciiTheme="majorHAnsi" w:eastAsia="Calibri" w:hAnsiTheme="majorHAnsi" w:cstheme="majorHAnsi"/>
          <w:color w:val="000000"/>
          <w:sz w:val="26"/>
          <w:szCs w:val="26"/>
        </w:rPr>
        <w:t xml:space="preserve">  </w:t>
      </w:r>
    </w:p>
    <w:p w14:paraId="4FAC8855" w14:textId="4A7DA101" w:rsidR="00602D0D" w:rsidRDefault="00CE1167">
      <w:pPr>
        <w:pBdr>
          <w:top w:val="nil"/>
          <w:left w:val="nil"/>
          <w:bottom w:val="nil"/>
          <w:right w:val="nil"/>
          <w:between w:val="nil"/>
        </w:pBdr>
        <w:spacing w:after="120"/>
        <w:ind w:left="1" w:hanging="3"/>
        <w:jc w:val="both"/>
        <w:rPr>
          <w:rFonts w:asciiTheme="majorHAnsi" w:eastAsia="Calibri" w:hAnsiTheme="majorHAnsi" w:cstheme="majorHAnsi"/>
          <w:color w:val="000000"/>
          <w:sz w:val="26"/>
          <w:szCs w:val="26"/>
        </w:rPr>
      </w:pPr>
      <w:r>
        <w:rPr>
          <w:rFonts w:asciiTheme="majorHAnsi" w:eastAsia="Calibri" w:hAnsiTheme="majorHAnsi" w:cstheme="majorHAnsi"/>
          <w:color w:val="000000"/>
          <w:sz w:val="26"/>
          <w:szCs w:val="26"/>
        </w:rPr>
        <w:tab/>
      </w:r>
      <w:r>
        <w:rPr>
          <w:rFonts w:asciiTheme="majorHAnsi" w:eastAsia="Calibri" w:hAnsiTheme="majorHAnsi" w:cstheme="majorHAnsi"/>
          <w:color w:val="000000"/>
          <w:sz w:val="26"/>
          <w:szCs w:val="26"/>
        </w:rPr>
        <w:tab/>
        <w:t xml:space="preserve">El Secretariado os agradecerá asimismo que enviéis un breve saludo días antes de las Jornadas para poderlo transmitir a todo el mundo en </w:t>
      </w:r>
      <w:proofErr w:type="spellStart"/>
      <w:r>
        <w:rPr>
          <w:rFonts w:asciiTheme="majorHAnsi" w:eastAsia="Calibri" w:hAnsiTheme="majorHAnsi" w:cstheme="majorHAnsi"/>
          <w:color w:val="000000"/>
          <w:sz w:val="26"/>
          <w:szCs w:val="26"/>
        </w:rPr>
        <w:t>streaming</w:t>
      </w:r>
      <w:proofErr w:type="spellEnd"/>
      <w:r>
        <w:rPr>
          <w:rFonts w:asciiTheme="majorHAnsi" w:eastAsia="Calibri" w:hAnsiTheme="majorHAnsi" w:cstheme="majorHAnsi"/>
          <w:color w:val="000000"/>
          <w:sz w:val="26"/>
          <w:szCs w:val="26"/>
        </w:rPr>
        <w:t xml:space="preserve"> al inici</w:t>
      </w:r>
      <w:r w:rsidR="00356347">
        <w:rPr>
          <w:rFonts w:asciiTheme="majorHAnsi" w:eastAsia="Calibri" w:hAnsiTheme="majorHAnsi" w:cstheme="majorHAnsi"/>
          <w:color w:val="000000"/>
          <w:sz w:val="26"/>
          <w:szCs w:val="26"/>
        </w:rPr>
        <w:t>arlas.</w:t>
      </w:r>
      <w:r>
        <w:rPr>
          <w:rFonts w:asciiTheme="majorHAnsi" w:eastAsia="Calibri" w:hAnsiTheme="majorHAnsi" w:cstheme="majorHAnsi"/>
          <w:color w:val="000000"/>
          <w:sz w:val="26"/>
          <w:szCs w:val="26"/>
        </w:rPr>
        <w:t xml:space="preserve"> </w:t>
      </w:r>
    </w:p>
    <w:p w14:paraId="40FBC421" w14:textId="7DB933BD" w:rsidR="002E6BF9" w:rsidRDefault="002E6BF9" w:rsidP="002E6BF9">
      <w:pPr>
        <w:pBdr>
          <w:top w:val="nil"/>
          <w:left w:val="nil"/>
          <w:bottom w:val="nil"/>
          <w:right w:val="nil"/>
          <w:between w:val="nil"/>
        </w:pBdr>
        <w:jc w:val="both"/>
        <w:rPr>
          <w:rFonts w:asciiTheme="majorHAnsi" w:eastAsia="Calibri" w:hAnsiTheme="majorHAnsi" w:cstheme="majorHAnsi"/>
          <w:color w:val="000000"/>
          <w:sz w:val="26"/>
          <w:szCs w:val="26"/>
        </w:rPr>
      </w:pPr>
      <w:r>
        <w:rPr>
          <w:rFonts w:asciiTheme="majorHAnsi" w:eastAsia="Calibri" w:hAnsiTheme="majorHAnsi" w:cstheme="majorHAnsi"/>
          <w:color w:val="000000"/>
          <w:sz w:val="26"/>
          <w:szCs w:val="26"/>
        </w:rPr>
        <w:t>Secretariado para la FS</w:t>
      </w:r>
    </w:p>
    <w:p w14:paraId="0BE5A6D6" w14:textId="77777777" w:rsidR="00356347" w:rsidRDefault="00356347" w:rsidP="00356347">
      <w:pPr>
        <w:pBdr>
          <w:top w:val="nil"/>
          <w:left w:val="nil"/>
          <w:bottom w:val="nil"/>
          <w:right w:val="nil"/>
          <w:between w:val="nil"/>
        </w:pBdr>
        <w:jc w:val="both"/>
        <w:rPr>
          <w:rFonts w:asciiTheme="majorHAnsi" w:eastAsia="Calibri" w:hAnsiTheme="majorHAnsi" w:cstheme="majorHAnsi"/>
          <w:color w:val="000000"/>
          <w:sz w:val="26"/>
          <w:szCs w:val="26"/>
        </w:rPr>
      </w:pPr>
    </w:p>
    <w:p w14:paraId="27AA9E1A" w14:textId="51E65A80" w:rsidR="00602D0D" w:rsidRDefault="00356347" w:rsidP="00356347">
      <w:pPr>
        <w:pBdr>
          <w:top w:val="nil"/>
          <w:left w:val="nil"/>
          <w:bottom w:val="nil"/>
          <w:right w:val="nil"/>
          <w:between w:val="nil"/>
        </w:pBdr>
        <w:jc w:val="both"/>
        <w:rPr>
          <w:rFonts w:asciiTheme="majorHAnsi" w:eastAsia="Calibri" w:hAnsiTheme="majorHAnsi" w:cstheme="majorHAnsi"/>
          <w:color w:val="000000"/>
          <w:sz w:val="26"/>
          <w:szCs w:val="26"/>
        </w:rPr>
      </w:pPr>
      <w:r>
        <w:rPr>
          <w:rFonts w:asciiTheme="majorHAnsi" w:eastAsia="Calibri" w:hAnsiTheme="majorHAnsi" w:cstheme="majorHAnsi"/>
          <w:color w:val="000000"/>
          <w:sz w:val="26"/>
          <w:szCs w:val="26"/>
        </w:rPr>
        <w:t>Roma, 4 de octubre de 2024</w:t>
      </w:r>
    </w:p>
    <w:p w14:paraId="684608A8" w14:textId="77777777" w:rsidR="00602D0D" w:rsidRDefault="00602D0D">
      <w:pPr>
        <w:pBdr>
          <w:top w:val="nil"/>
          <w:left w:val="nil"/>
          <w:bottom w:val="nil"/>
          <w:right w:val="nil"/>
          <w:between w:val="nil"/>
        </w:pBdr>
        <w:spacing w:after="120"/>
        <w:ind w:left="1" w:hanging="3"/>
        <w:jc w:val="both"/>
        <w:rPr>
          <w:rFonts w:asciiTheme="majorHAnsi" w:eastAsia="Calibri" w:hAnsiTheme="majorHAnsi" w:cstheme="majorHAnsi"/>
          <w:color w:val="000000"/>
          <w:sz w:val="26"/>
          <w:szCs w:val="26"/>
        </w:rPr>
      </w:pPr>
    </w:p>
    <w:p w14:paraId="30136CBA" w14:textId="77777777" w:rsidR="00602D0D" w:rsidRDefault="00602D0D">
      <w:pPr>
        <w:pBdr>
          <w:top w:val="nil"/>
          <w:left w:val="nil"/>
          <w:bottom w:val="nil"/>
          <w:right w:val="nil"/>
          <w:between w:val="nil"/>
        </w:pBdr>
        <w:spacing w:after="120"/>
        <w:ind w:left="1" w:hanging="3"/>
        <w:jc w:val="both"/>
        <w:rPr>
          <w:rFonts w:asciiTheme="majorHAnsi" w:eastAsia="Calibri" w:hAnsiTheme="majorHAnsi" w:cstheme="majorHAnsi"/>
          <w:color w:val="000000"/>
          <w:sz w:val="26"/>
          <w:szCs w:val="26"/>
        </w:rPr>
      </w:pPr>
    </w:p>
    <w:p w14:paraId="2EBB4A6C" w14:textId="77777777" w:rsidR="00602D0D" w:rsidRDefault="00602D0D">
      <w:pPr>
        <w:pBdr>
          <w:top w:val="nil"/>
          <w:left w:val="nil"/>
          <w:bottom w:val="nil"/>
          <w:right w:val="nil"/>
          <w:between w:val="nil"/>
        </w:pBdr>
        <w:spacing w:after="120"/>
        <w:ind w:left="1" w:hanging="3"/>
        <w:jc w:val="both"/>
        <w:rPr>
          <w:rFonts w:asciiTheme="majorHAnsi" w:eastAsia="Calibri" w:hAnsiTheme="majorHAnsi" w:cstheme="majorHAnsi"/>
          <w:color w:val="000000"/>
          <w:sz w:val="26"/>
          <w:szCs w:val="26"/>
        </w:rPr>
      </w:pPr>
    </w:p>
    <w:p w14:paraId="6CCFB58B" w14:textId="77777777" w:rsidR="00602D0D" w:rsidRDefault="00602D0D">
      <w:pPr>
        <w:pBdr>
          <w:top w:val="nil"/>
          <w:left w:val="nil"/>
          <w:bottom w:val="nil"/>
          <w:right w:val="nil"/>
          <w:between w:val="nil"/>
        </w:pBdr>
        <w:spacing w:after="120"/>
        <w:ind w:left="1" w:hanging="3"/>
        <w:jc w:val="both"/>
        <w:rPr>
          <w:rFonts w:asciiTheme="majorHAnsi" w:eastAsia="Calibri" w:hAnsiTheme="majorHAnsi" w:cstheme="majorHAnsi"/>
          <w:color w:val="000000"/>
          <w:sz w:val="26"/>
          <w:szCs w:val="26"/>
        </w:rPr>
      </w:pPr>
    </w:p>
    <w:sectPr w:rsidR="00602D0D" w:rsidSect="0034005A">
      <w:headerReference w:type="default" r:id="rId18"/>
      <w:footerReference w:type="default" r:id="rId19"/>
      <w:pgSz w:w="11906" w:h="16838"/>
      <w:pgMar w:top="851" w:right="1134"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656B0" w14:textId="77777777" w:rsidR="005D07F8" w:rsidRDefault="005D07F8">
      <w:pPr>
        <w:ind w:hanging="2"/>
      </w:pPr>
      <w:r>
        <w:separator/>
      </w:r>
    </w:p>
  </w:endnote>
  <w:endnote w:type="continuationSeparator" w:id="0">
    <w:p w14:paraId="3632F6E0" w14:textId="77777777" w:rsidR="005D07F8" w:rsidRDefault="005D07F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E268F" w14:textId="77777777" w:rsidR="00180F9E" w:rsidRDefault="00000000">
    <w:pPr>
      <w:pBdr>
        <w:top w:val="nil"/>
        <w:left w:val="nil"/>
        <w:bottom w:val="nil"/>
        <w:right w:val="nil"/>
        <w:between w:val="nil"/>
      </w:pBdr>
      <w:tabs>
        <w:tab w:val="center" w:pos="4819"/>
        <w:tab w:val="right" w:pos="9638"/>
      </w:tabs>
      <w:ind w:hanging="2"/>
      <w:jc w:val="right"/>
      <w:rPr>
        <w:rFonts w:cs="Cambria"/>
        <w:color w:val="000000"/>
      </w:rPr>
    </w:pPr>
    <w:r>
      <w:rPr>
        <w:rFonts w:cs="Cambria"/>
        <w:color w:val="000000"/>
      </w:rPr>
      <w:fldChar w:fldCharType="begin"/>
    </w:r>
    <w:r>
      <w:rPr>
        <w:rFonts w:cs="Cambria"/>
        <w:color w:val="000000"/>
      </w:rPr>
      <w:instrText>PAGE</w:instrText>
    </w:r>
    <w:r>
      <w:rPr>
        <w:rFonts w:cs="Cambria"/>
        <w:color w:val="000000"/>
      </w:rPr>
      <w:fldChar w:fldCharType="separate"/>
    </w:r>
    <w:r w:rsidR="0042606A">
      <w:rPr>
        <w:rFonts w:cs="Cambria"/>
        <w:noProof/>
        <w:color w:val="000000"/>
      </w:rPr>
      <w:t>2</w:t>
    </w:r>
    <w:r>
      <w:rPr>
        <w:rFonts w:cs="Cambria"/>
        <w:color w:val="000000"/>
      </w:rPr>
      <w:fldChar w:fldCharType="end"/>
    </w:r>
  </w:p>
  <w:p w14:paraId="7FFA3601" w14:textId="77777777" w:rsidR="00180F9E" w:rsidRDefault="00180F9E">
    <w:pPr>
      <w:pBdr>
        <w:top w:val="nil"/>
        <w:left w:val="nil"/>
        <w:bottom w:val="nil"/>
        <w:right w:val="nil"/>
        <w:between w:val="nil"/>
      </w:pBdr>
      <w:tabs>
        <w:tab w:val="center" w:pos="4819"/>
        <w:tab w:val="right" w:pos="9638"/>
      </w:tabs>
      <w:ind w:hanging="2"/>
      <w:rPr>
        <w:rFonts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C496B" w14:textId="77777777" w:rsidR="005D07F8" w:rsidRDefault="005D07F8">
      <w:pPr>
        <w:ind w:hanging="2"/>
      </w:pPr>
      <w:r>
        <w:separator/>
      </w:r>
    </w:p>
  </w:footnote>
  <w:footnote w:type="continuationSeparator" w:id="0">
    <w:p w14:paraId="60E81713" w14:textId="77777777" w:rsidR="005D07F8" w:rsidRDefault="005D07F8">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B3AE7" w14:textId="77777777" w:rsidR="00180F9E" w:rsidRDefault="00180F9E">
    <w:pP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1EF5"/>
    <w:multiLevelType w:val="multilevel"/>
    <w:tmpl w:val="97787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105916"/>
    <w:multiLevelType w:val="hybridMultilevel"/>
    <w:tmpl w:val="DC6230EC"/>
    <w:lvl w:ilvl="0" w:tplc="05BE913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 w15:restartNumberingAfterBreak="0">
    <w:nsid w:val="09400D0A"/>
    <w:multiLevelType w:val="multilevel"/>
    <w:tmpl w:val="F55EA8D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1F5E1E"/>
    <w:multiLevelType w:val="multilevel"/>
    <w:tmpl w:val="F8D465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CAA11B5"/>
    <w:multiLevelType w:val="multilevel"/>
    <w:tmpl w:val="DDA0D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9901AD"/>
    <w:multiLevelType w:val="multilevel"/>
    <w:tmpl w:val="A000AEE4"/>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DC41339"/>
    <w:multiLevelType w:val="multilevel"/>
    <w:tmpl w:val="265284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4325BD"/>
    <w:multiLevelType w:val="multilevel"/>
    <w:tmpl w:val="E57C48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3757CBB"/>
    <w:multiLevelType w:val="multilevel"/>
    <w:tmpl w:val="B482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A10CAB"/>
    <w:multiLevelType w:val="multilevel"/>
    <w:tmpl w:val="53F41A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88E00D1"/>
    <w:multiLevelType w:val="multilevel"/>
    <w:tmpl w:val="E31425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93A5E84"/>
    <w:multiLevelType w:val="multilevel"/>
    <w:tmpl w:val="6654FC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2F77E48"/>
    <w:multiLevelType w:val="multilevel"/>
    <w:tmpl w:val="DDB648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58A39E8"/>
    <w:multiLevelType w:val="hybridMultilevel"/>
    <w:tmpl w:val="95F67168"/>
    <w:lvl w:ilvl="0" w:tplc="05BE913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4" w15:restartNumberingAfterBreak="0">
    <w:nsid w:val="363B3814"/>
    <w:multiLevelType w:val="hybridMultilevel"/>
    <w:tmpl w:val="932A1B48"/>
    <w:lvl w:ilvl="0" w:tplc="CADCDDBC">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15" w15:restartNumberingAfterBreak="0">
    <w:nsid w:val="3E8A6C4F"/>
    <w:multiLevelType w:val="hybridMultilevel"/>
    <w:tmpl w:val="F22C1E2C"/>
    <w:lvl w:ilvl="0" w:tplc="CE483B58">
      <w:start w:val="1"/>
      <w:numFmt w:val="bullet"/>
      <w:lvlText w:val=""/>
      <w:lvlJc w:val="left"/>
      <w:pPr>
        <w:ind w:left="720" w:hanging="360"/>
      </w:pPr>
      <w:rPr>
        <w:rFonts w:ascii="Wingdings" w:hAnsi="Wingdings" w:hint="default"/>
        <w:lang w:val="es-E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2629F3"/>
    <w:multiLevelType w:val="multilevel"/>
    <w:tmpl w:val="0E3C9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C53D06"/>
    <w:multiLevelType w:val="hybridMultilevel"/>
    <w:tmpl w:val="9508FAA8"/>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502127"/>
    <w:multiLevelType w:val="multilevel"/>
    <w:tmpl w:val="383263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89416DC"/>
    <w:multiLevelType w:val="hybridMultilevel"/>
    <w:tmpl w:val="4ACE54EE"/>
    <w:lvl w:ilvl="0" w:tplc="CADCDDB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0" w15:restartNumberingAfterBreak="0">
    <w:nsid w:val="54266BA9"/>
    <w:multiLevelType w:val="hybridMultilevel"/>
    <w:tmpl w:val="17E2A0C6"/>
    <w:lvl w:ilvl="0" w:tplc="CADCDDB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1" w15:restartNumberingAfterBreak="0">
    <w:nsid w:val="59874DF8"/>
    <w:multiLevelType w:val="hybridMultilevel"/>
    <w:tmpl w:val="C0343F7C"/>
    <w:lvl w:ilvl="0" w:tplc="CADCDD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65156B"/>
    <w:multiLevelType w:val="multilevel"/>
    <w:tmpl w:val="A67A0F14"/>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23" w15:restartNumberingAfterBreak="0">
    <w:nsid w:val="5FD9585D"/>
    <w:multiLevelType w:val="hybridMultilevel"/>
    <w:tmpl w:val="52342450"/>
    <w:lvl w:ilvl="0" w:tplc="B87610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EC25F0"/>
    <w:multiLevelType w:val="multilevel"/>
    <w:tmpl w:val="43D4A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1321717"/>
    <w:multiLevelType w:val="hybridMultilevel"/>
    <w:tmpl w:val="E0CC6F04"/>
    <w:lvl w:ilvl="0" w:tplc="CADCDD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43E69FE"/>
    <w:multiLevelType w:val="hybridMultilevel"/>
    <w:tmpl w:val="092A0D4E"/>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7" w15:restartNumberingAfterBreak="0">
    <w:nsid w:val="69164971"/>
    <w:multiLevelType w:val="multilevel"/>
    <w:tmpl w:val="62D03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9390677"/>
    <w:multiLevelType w:val="multilevel"/>
    <w:tmpl w:val="7CD8DF5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B6B4685"/>
    <w:multiLevelType w:val="hybridMultilevel"/>
    <w:tmpl w:val="9A448980"/>
    <w:lvl w:ilvl="0" w:tplc="7A58F4E0">
      <w:start w:val="1"/>
      <w:numFmt w:val="upperLetter"/>
      <w:lvlText w:val="%1."/>
      <w:lvlJc w:val="left"/>
      <w:pPr>
        <w:ind w:left="1068"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DD83761"/>
    <w:multiLevelType w:val="hybridMultilevel"/>
    <w:tmpl w:val="72884A96"/>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F0548C"/>
    <w:multiLevelType w:val="multilevel"/>
    <w:tmpl w:val="970668E4"/>
    <w:lvl w:ilvl="0">
      <w:start w:val="1"/>
      <w:numFmt w:val="bullet"/>
      <w:lvlText w:val="⎯"/>
      <w:lvlJc w:val="left"/>
      <w:pPr>
        <w:ind w:left="1077" w:hanging="360"/>
      </w:pPr>
      <w:rPr>
        <w:rFonts w:ascii="Noto Sans Symbols" w:eastAsia="Noto Sans Symbols" w:hAnsi="Noto Sans Symbols" w:cs="Noto Sans Symbols"/>
        <w:vertAlign w:val="baseline"/>
      </w:rPr>
    </w:lvl>
    <w:lvl w:ilvl="1">
      <w:start w:val="1"/>
      <w:numFmt w:val="bullet"/>
      <w:lvlText w:val="o"/>
      <w:lvlJc w:val="left"/>
      <w:pPr>
        <w:ind w:left="1797" w:hanging="360"/>
      </w:pPr>
      <w:rPr>
        <w:rFonts w:ascii="Courier New" w:eastAsia="Courier New" w:hAnsi="Courier New" w:cs="Courier New"/>
        <w:vertAlign w:val="baseline"/>
      </w:rPr>
    </w:lvl>
    <w:lvl w:ilvl="2">
      <w:start w:val="1"/>
      <w:numFmt w:val="bullet"/>
      <w:lvlText w:val="▪"/>
      <w:lvlJc w:val="left"/>
      <w:pPr>
        <w:ind w:left="2517" w:hanging="360"/>
      </w:pPr>
      <w:rPr>
        <w:rFonts w:ascii="Noto Sans Symbols" w:eastAsia="Noto Sans Symbols" w:hAnsi="Noto Sans Symbols" w:cs="Noto Sans Symbols"/>
        <w:vertAlign w:val="baseline"/>
      </w:rPr>
    </w:lvl>
    <w:lvl w:ilvl="3">
      <w:start w:val="1"/>
      <w:numFmt w:val="bullet"/>
      <w:lvlText w:val="●"/>
      <w:lvlJc w:val="left"/>
      <w:pPr>
        <w:ind w:left="3237" w:hanging="360"/>
      </w:pPr>
      <w:rPr>
        <w:rFonts w:ascii="Noto Sans Symbols" w:eastAsia="Noto Sans Symbols" w:hAnsi="Noto Sans Symbols" w:cs="Noto Sans Symbols"/>
        <w:vertAlign w:val="baseline"/>
      </w:rPr>
    </w:lvl>
    <w:lvl w:ilvl="4">
      <w:start w:val="1"/>
      <w:numFmt w:val="bullet"/>
      <w:lvlText w:val="o"/>
      <w:lvlJc w:val="left"/>
      <w:pPr>
        <w:ind w:left="3957" w:hanging="360"/>
      </w:pPr>
      <w:rPr>
        <w:rFonts w:ascii="Courier New" w:eastAsia="Courier New" w:hAnsi="Courier New" w:cs="Courier New"/>
        <w:vertAlign w:val="baseline"/>
      </w:rPr>
    </w:lvl>
    <w:lvl w:ilvl="5">
      <w:start w:val="1"/>
      <w:numFmt w:val="bullet"/>
      <w:lvlText w:val="▪"/>
      <w:lvlJc w:val="left"/>
      <w:pPr>
        <w:ind w:left="4677" w:hanging="360"/>
      </w:pPr>
      <w:rPr>
        <w:rFonts w:ascii="Noto Sans Symbols" w:eastAsia="Noto Sans Symbols" w:hAnsi="Noto Sans Symbols" w:cs="Noto Sans Symbols"/>
        <w:vertAlign w:val="baseline"/>
      </w:rPr>
    </w:lvl>
    <w:lvl w:ilvl="6">
      <w:start w:val="1"/>
      <w:numFmt w:val="bullet"/>
      <w:lvlText w:val="●"/>
      <w:lvlJc w:val="left"/>
      <w:pPr>
        <w:ind w:left="5397" w:hanging="360"/>
      </w:pPr>
      <w:rPr>
        <w:rFonts w:ascii="Noto Sans Symbols" w:eastAsia="Noto Sans Symbols" w:hAnsi="Noto Sans Symbols" w:cs="Noto Sans Symbols"/>
        <w:vertAlign w:val="baseline"/>
      </w:rPr>
    </w:lvl>
    <w:lvl w:ilvl="7">
      <w:start w:val="1"/>
      <w:numFmt w:val="bullet"/>
      <w:lvlText w:val="o"/>
      <w:lvlJc w:val="left"/>
      <w:pPr>
        <w:ind w:left="6117" w:hanging="360"/>
      </w:pPr>
      <w:rPr>
        <w:rFonts w:ascii="Courier New" w:eastAsia="Courier New" w:hAnsi="Courier New" w:cs="Courier New"/>
        <w:vertAlign w:val="baseline"/>
      </w:rPr>
    </w:lvl>
    <w:lvl w:ilvl="8">
      <w:start w:val="1"/>
      <w:numFmt w:val="bullet"/>
      <w:lvlText w:val="▪"/>
      <w:lvlJc w:val="left"/>
      <w:pPr>
        <w:ind w:left="6837" w:hanging="360"/>
      </w:pPr>
      <w:rPr>
        <w:rFonts w:ascii="Noto Sans Symbols" w:eastAsia="Noto Sans Symbols" w:hAnsi="Noto Sans Symbols" w:cs="Noto Sans Symbols"/>
        <w:vertAlign w:val="baseline"/>
      </w:rPr>
    </w:lvl>
  </w:abstractNum>
  <w:abstractNum w:abstractNumId="32" w15:restartNumberingAfterBreak="0">
    <w:nsid w:val="703856B8"/>
    <w:multiLevelType w:val="hybridMultilevel"/>
    <w:tmpl w:val="D120438A"/>
    <w:lvl w:ilvl="0" w:tplc="05BE913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3" w15:restartNumberingAfterBreak="0">
    <w:nsid w:val="750E7C84"/>
    <w:multiLevelType w:val="hybridMultilevel"/>
    <w:tmpl w:val="C7E2D146"/>
    <w:lvl w:ilvl="0" w:tplc="05BE9138">
      <w:start w:val="1"/>
      <w:numFmt w:val="bullet"/>
      <w:lvlText w:val=""/>
      <w:lvlJc w:val="left"/>
      <w:pPr>
        <w:ind w:left="8298" w:hanging="360"/>
      </w:pPr>
      <w:rPr>
        <w:rFonts w:ascii="Symbol" w:hAnsi="Symbol" w:hint="default"/>
      </w:rPr>
    </w:lvl>
    <w:lvl w:ilvl="1" w:tplc="1B74B144">
      <w:numFmt w:val="bullet"/>
      <w:lvlText w:val=""/>
      <w:lvlJc w:val="left"/>
      <w:pPr>
        <w:ind w:left="1438" w:hanging="360"/>
      </w:pPr>
      <w:rPr>
        <w:rFonts w:ascii="Symbol" w:eastAsia="Calibri" w:hAnsi="Symbol" w:cs="Calibri" w:hint="default"/>
        <w:b/>
        <w:i/>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4" w15:restartNumberingAfterBreak="0">
    <w:nsid w:val="75BE4F67"/>
    <w:multiLevelType w:val="multilevel"/>
    <w:tmpl w:val="EED60F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69B6309"/>
    <w:multiLevelType w:val="hybridMultilevel"/>
    <w:tmpl w:val="3154BA42"/>
    <w:lvl w:ilvl="0" w:tplc="05BE913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6" w15:restartNumberingAfterBreak="0">
    <w:nsid w:val="79CA0C16"/>
    <w:multiLevelType w:val="hybridMultilevel"/>
    <w:tmpl w:val="CF688262"/>
    <w:lvl w:ilvl="0" w:tplc="8D743FC4">
      <w:start w:val="1"/>
      <w:numFmt w:val="upp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F332C4"/>
    <w:multiLevelType w:val="multilevel"/>
    <w:tmpl w:val="6EAC4E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CA47E0A"/>
    <w:multiLevelType w:val="hybridMultilevel"/>
    <w:tmpl w:val="176274A2"/>
    <w:lvl w:ilvl="0" w:tplc="CADCDD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24979362">
    <w:abstractNumId w:val="31"/>
  </w:num>
  <w:num w:numId="2" w16cid:durableId="109596605">
    <w:abstractNumId w:val="7"/>
  </w:num>
  <w:num w:numId="3" w16cid:durableId="424765499">
    <w:abstractNumId w:val="12"/>
  </w:num>
  <w:num w:numId="4" w16cid:durableId="1352757538">
    <w:abstractNumId w:val="34"/>
  </w:num>
  <w:num w:numId="5" w16cid:durableId="977339113">
    <w:abstractNumId w:val="22"/>
  </w:num>
  <w:num w:numId="6" w16cid:durableId="1097291684">
    <w:abstractNumId w:val="28"/>
  </w:num>
  <w:num w:numId="7" w16cid:durableId="2096628206">
    <w:abstractNumId w:val="3"/>
  </w:num>
  <w:num w:numId="8" w16cid:durableId="1296523472">
    <w:abstractNumId w:val="10"/>
  </w:num>
  <w:num w:numId="9" w16cid:durableId="1256551529">
    <w:abstractNumId w:val="6"/>
  </w:num>
  <w:num w:numId="10" w16cid:durableId="1084259724">
    <w:abstractNumId w:val="18"/>
  </w:num>
  <w:num w:numId="11" w16cid:durableId="503592644">
    <w:abstractNumId w:val="8"/>
  </w:num>
  <w:num w:numId="12" w16cid:durableId="510140755">
    <w:abstractNumId w:val="9"/>
  </w:num>
  <w:num w:numId="13" w16cid:durableId="1528904433">
    <w:abstractNumId w:val="11"/>
  </w:num>
  <w:num w:numId="14" w16cid:durableId="762645897">
    <w:abstractNumId w:val="2"/>
  </w:num>
  <w:num w:numId="15" w16cid:durableId="569730765">
    <w:abstractNumId w:val="1"/>
  </w:num>
  <w:num w:numId="16" w16cid:durableId="360479644">
    <w:abstractNumId w:val="30"/>
  </w:num>
  <w:num w:numId="17" w16cid:durableId="376659796">
    <w:abstractNumId w:val="33"/>
  </w:num>
  <w:num w:numId="18" w16cid:durableId="1843005361">
    <w:abstractNumId w:val="13"/>
  </w:num>
  <w:num w:numId="19" w16cid:durableId="1428428363">
    <w:abstractNumId w:val="32"/>
  </w:num>
  <w:num w:numId="20" w16cid:durableId="2134663930">
    <w:abstractNumId w:val="5"/>
  </w:num>
  <w:num w:numId="21" w16cid:durableId="1894582571">
    <w:abstractNumId w:val="35"/>
  </w:num>
  <w:num w:numId="22" w16cid:durableId="798843478">
    <w:abstractNumId w:val="17"/>
  </w:num>
  <w:num w:numId="23" w16cid:durableId="196310994">
    <w:abstractNumId w:val="37"/>
  </w:num>
  <w:num w:numId="24" w16cid:durableId="1554997463">
    <w:abstractNumId w:val="4"/>
  </w:num>
  <w:num w:numId="25" w16cid:durableId="957418043">
    <w:abstractNumId w:val="27"/>
  </w:num>
  <w:num w:numId="26" w16cid:durableId="436756836">
    <w:abstractNumId w:val="38"/>
  </w:num>
  <w:num w:numId="27" w16cid:durableId="1649481821">
    <w:abstractNumId w:val="29"/>
    <w:lvlOverride w:ilvl="0">
      <w:startOverride w:val="1"/>
    </w:lvlOverride>
    <w:lvlOverride w:ilvl="1"/>
    <w:lvlOverride w:ilvl="2"/>
    <w:lvlOverride w:ilvl="3"/>
    <w:lvlOverride w:ilvl="4"/>
    <w:lvlOverride w:ilvl="5"/>
    <w:lvlOverride w:ilvl="6"/>
    <w:lvlOverride w:ilvl="7"/>
    <w:lvlOverride w:ilvl="8"/>
  </w:num>
  <w:num w:numId="28" w16cid:durableId="865098736">
    <w:abstractNumId w:val="24"/>
  </w:num>
  <w:num w:numId="29" w16cid:durableId="2024090282">
    <w:abstractNumId w:val="23"/>
  </w:num>
  <w:num w:numId="30" w16cid:durableId="1523395735">
    <w:abstractNumId w:val="36"/>
  </w:num>
  <w:num w:numId="31" w16cid:durableId="162477747">
    <w:abstractNumId w:val="15"/>
  </w:num>
  <w:num w:numId="32" w16cid:durableId="306252932">
    <w:abstractNumId w:val="0"/>
  </w:num>
  <w:num w:numId="33" w16cid:durableId="1421440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5975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8421348">
    <w:abstractNumId w:val="20"/>
  </w:num>
  <w:num w:numId="36" w16cid:durableId="131405176">
    <w:abstractNumId w:val="21"/>
  </w:num>
  <w:num w:numId="37" w16cid:durableId="1097602830">
    <w:abstractNumId w:val="14"/>
  </w:num>
  <w:num w:numId="38" w16cid:durableId="839926833">
    <w:abstractNumId w:val="19"/>
  </w:num>
  <w:num w:numId="39" w16cid:durableId="1581138510">
    <w:abstractNumId w:val="25"/>
  </w:num>
  <w:num w:numId="40" w16cid:durableId="2143502509">
    <w:abstractNumId w:val="26"/>
  </w:num>
  <w:num w:numId="41" w16cid:durableId="2018187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9E"/>
    <w:rsid w:val="00022344"/>
    <w:rsid w:val="000334FA"/>
    <w:rsid w:val="000915FB"/>
    <w:rsid w:val="00180F9E"/>
    <w:rsid w:val="001C3246"/>
    <w:rsid w:val="001F1C1B"/>
    <w:rsid w:val="002119F7"/>
    <w:rsid w:val="00244454"/>
    <w:rsid w:val="0025368A"/>
    <w:rsid w:val="0027127E"/>
    <w:rsid w:val="002A2986"/>
    <w:rsid w:val="002E6BF9"/>
    <w:rsid w:val="002F4A22"/>
    <w:rsid w:val="0034005A"/>
    <w:rsid w:val="00356347"/>
    <w:rsid w:val="00385101"/>
    <w:rsid w:val="003D17D0"/>
    <w:rsid w:val="0042606A"/>
    <w:rsid w:val="0044251E"/>
    <w:rsid w:val="00446E33"/>
    <w:rsid w:val="004526B7"/>
    <w:rsid w:val="00564898"/>
    <w:rsid w:val="00566EA1"/>
    <w:rsid w:val="005B624E"/>
    <w:rsid w:val="005D07F8"/>
    <w:rsid w:val="00602D0D"/>
    <w:rsid w:val="006F6024"/>
    <w:rsid w:val="007513A6"/>
    <w:rsid w:val="007708E3"/>
    <w:rsid w:val="007745A7"/>
    <w:rsid w:val="00793A8B"/>
    <w:rsid w:val="0081719F"/>
    <w:rsid w:val="00850879"/>
    <w:rsid w:val="008766F5"/>
    <w:rsid w:val="00884B0A"/>
    <w:rsid w:val="008D2188"/>
    <w:rsid w:val="009128EB"/>
    <w:rsid w:val="009907AB"/>
    <w:rsid w:val="009D6364"/>
    <w:rsid w:val="009E7112"/>
    <w:rsid w:val="00A27134"/>
    <w:rsid w:val="00AA6695"/>
    <w:rsid w:val="00B56787"/>
    <w:rsid w:val="00B864E7"/>
    <w:rsid w:val="00BA173C"/>
    <w:rsid w:val="00BC5230"/>
    <w:rsid w:val="00BE02F8"/>
    <w:rsid w:val="00C04080"/>
    <w:rsid w:val="00C17D94"/>
    <w:rsid w:val="00C212E4"/>
    <w:rsid w:val="00C220DE"/>
    <w:rsid w:val="00CD4D6C"/>
    <w:rsid w:val="00CD6441"/>
    <w:rsid w:val="00CE0CE7"/>
    <w:rsid w:val="00CE1167"/>
    <w:rsid w:val="00CE6BA5"/>
    <w:rsid w:val="00D8640C"/>
    <w:rsid w:val="00D8680A"/>
    <w:rsid w:val="00D96411"/>
    <w:rsid w:val="00E20EAA"/>
    <w:rsid w:val="00E5621F"/>
    <w:rsid w:val="00E645FE"/>
    <w:rsid w:val="00E97FC5"/>
    <w:rsid w:val="00FA21C0"/>
    <w:rsid w:val="00FB1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1F47"/>
  <w15:docId w15:val="{C633C004-2C41-46B4-8534-146E8A1D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it-IT"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position w:val="-1"/>
      <w:sz w:val="24"/>
      <w:szCs w:val="24"/>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keepNext/>
      <w:outlineLvl w:val="8"/>
    </w:pPr>
    <w:rPr>
      <w:rFonts w:ascii="Verdana" w:eastAsia="Times New Roman" w:hAnsi="Verdana"/>
      <w:b/>
      <w:bCs/>
      <w:color w:val="000000"/>
      <w:sz w:val="16"/>
      <w:szCs w:val="15"/>
      <w:lang w:val="pt-P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qFormat/>
    <w:rPr>
      <w:color w:val="0000FF"/>
      <w:w w:val="100"/>
      <w:position w:val="-1"/>
      <w:u w:val="single"/>
      <w:effect w:val="none"/>
      <w:vertAlign w:val="baseline"/>
      <w:cs w:val="0"/>
      <w:em w:val="none"/>
    </w:rPr>
  </w:style>
  <w:style w:type="paragraph" w:styleId="Encabezado">
    <w:name w:val="header"/>
    <w:basedOn w:val="Normal"/>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rPr>
      <w:w w:val="100"/>
      <w:position w:val="-1"/>
      <w:sz w:val="24"/>
      <w:szCs w:val="24"/>
      <w:effect w:val="none"/>
      <w:vertAlign w:val="baseline"/>
      <w:cs w:val="0"/>
      <w:em w:val="none"/>
    </w:rPr>
  </w:style>
  <w:style w:type="character" w:customStyle="1" w:styleId="Titolo9Carattere">
    <w:name w:val="Titolo 9 Carattere"/>
    <w:rPr>
      <w:rFonts w:ascii="Verdana" w:hAnsi="Verdana"/>
      <w:b/>
      <w:bCs/>
      <w:color w:val="000000"/>
      <w:w w:val="100"/>
      <w:position w:val="-1"/>
      <w:sz w:val="16"/>
      <w:szCs w:val="15"/>
      <w:effect w:val="none"/>
      <w:vertAlign w:val="baseline"/>
      <w:cs w:val="0"/>
      <w:em w:val="none"/>
      <w:lang w:val="pt-PT"/>
    </w:rPr>
  </w:style>
  <w:style w:type="paragraph" w:customStyle="1" w:styleId="yiv3403401886msonormal">
    <w:name w:val="yiv3403401886msonormal"/>
    <w:basedOn w:val="Normal"/>
    <w:pPr>
      <w:spacing w:before="100" w:beforeAutospacing="1" w:after="100" w:afterAutospacing="1"/>
    </w:pPr>
    <w:rPr>
      <w:rFonts w:ascii="Times New Roman" w:eastAsia="Times New Roman" w:hAnsi="Times New Roman"/>
      <w:lang w:eastAsia="it-IT"/>
    </w:rPr>
  </w:style>
  <w:style w:type="paragraph" w:styleId="Piedepgina">
    <w:name w:val="footer"/>
    <w:basedOn w:val="Normal"/>
    <w:pPr>
      <w:tabs>
        <w:tab w:val="center" w:pos="4819"/>
        <w:tab w:val="right" w:pos="9638"/>
      </w:tabs>
    </w:pPr>
  </w:style>
  <w:style w:type="character" w:customStyle="1" w:styleId="PidipaginaCarattere">
    <w:name w:val="Piè di pagina Carattere"/>
    <w:rPr>
      <w:rFonts w:ascii="Cambria" w:eastAsia="Cambria" w:hAnsi="Cambria"/>
      <w:w w:val="100"/>
      <w:position w:val="-1"/>
      <w:sz w:val="24"/>
      <w:szCs w:val="24"/>
      <w:effect w:val="none"/>
      <w:vertAlign w:val="baseline"/>
      <w:cs w:val="0"/>
      <w:em w:val="none"/>
      <w:lang w:eastAsia="en-US"/>
    </w:rPr>
  </w:style>
  <w:style w:type="character" w:styleId="Hipervnculovisitado">
    <w:name w:val="FollowedHyperlink"/>
    <w:rPr>
      <w:color w:val="800080"/>
      <w:w w:val="100"/>
      <w:position w:val="-1"/>
      <w:u w:val="single"/>
      <w:effect w:val="none"/>
      <w:vertAlign w:val="baseline"/>
      <w:cs w:val="0"/>
      <w:em w:val="none"/>
    </w:rPr>
  </w:style>
  <w:style w:type="paragraph" w:styleId="Textodeglobo">
    <w:name w:val="Balloon Text"/>
    <w:basedOn w:val="Normal"/>
    <w:rPr>
      <w:rFonts w:ascii="Segoe UI" w:hAnsi="Segoe UI" w:cs="Segoe UI"/>
      <w:sz w:val="18"/>
      <w:szCs w:val="18"/>
    </w:rPr>
  </w:style>
  <w:style w:type="character" w:customStyle="1" w:styleId="TestofumettoCarattere">
    <w:name w:val="Testo fumetto Carattere"/>
    <w:rPr>
      <w:rFonts w:ascii="Segoe UI" w:eastAsia="Cambria" w:hAnsi="Segoe UI" w:cs="Segoe UI"/>
      <w:w w:val="100"/>
      <w:position w:val="-1"/>
      <w:sz w:val="18"/>
      <w:szCs w:val="18"/>
      <w:effect w:val="none"/>
      <w:vertAlign w:val="baseline"/>
      <w:cs w:val="0"/>
      <w:em w:val="none"/>
      <w:lang w:val="it-IT" w:eastAsia="en-US"/>
    </w:rPr>
  </w:style>
  <w:style w:type="paragraph" w:styleId="Prrafodelista">
    <w:name w:val="List Paragraph"/>
    <w:basedOn w:val="Normal"/>
    <w:uiPriority w:val="34"/>
    <w:qFormat/>
    <w:pPr>
      <w:spacing w:after="160" w:line="259" w:lineRule="auto"/>
      <w:ind w:left="720"/>
      <w:contextualSpacing/>
    </w:pPr>
    <w:rPr>
      <w:rFonts w:ascii="Calibri" w:eastAsia="Calibri" w:hAnsi="Calibri" w:cs="Arial"/>
      <w:sz w:val="22"/>
      <w:szCs w:val="22"/>
      <w:lang w:val="it-IT"/>
    </w:rPr>
  </w:style>
  <w:style w:type="character" w:styleId="Textoennegrita">
    <w:name w:val="Strong"/>
    <w:rPr>
      <w:b/>
      <w:bCs/>
      <w:w w:val="100"/>
      <w:position w:val="-1"/>
      <w:effect w:val="none"/>
      <w:vertAlign w:val="baseline"/>
      <w:cs w:val="0"/>
      <w:em w:val="none"/>
    </w:rPr>
  </w:style>
  <w:style w:type="character" w:customStyle="1" w:styleId="Titolo3Carattere">
    <w:name w:val="Titolo 3 Carattere"/>
    <w:rPr>
      <w:rFonts w:ascii="Calibri Light" w:eastAsia="Times New Roman" w:hAnsi="Calibri Light" w:cs="Times New Roman"/>
      <w:b/>
      <w:bCs/>
      <w:w w:val="100"/>
      <w:position w:val="-1"/>
      <w:sz w:val="26"/>
      <w:szCs w:val="26"/>
      <w:effect w:val="none"/>
      <w:vertAlign w:val="baseline"/>
      <w:cs w:val="0"/>
      <w:em w:val="none"/>
      <w:lang w:eastAsia="en-U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qFormat/>
    <w:rPr>
      <w:color w:val="605E5C"/>
      <w:w w:val="100"/>
      <w:position w:val="-1"/>
      <w:effect w:val="none"/>
      <w:shd w:val="clear" w:color="auto" w:fill="E1DFDD"/>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stocommentoCarattere">
    <w:name w:val="Testo commento Carattere"/>
    <w:rPr>
      <w:rFonts w:ascii="Cambria" w:eastAsia="Cambria" w:hAnsi="Cambria"/>
      <w:w w:val="100"/>
      <w:position w:val="-1"/>
      <w:effect w:val="none"/>
      <w:vertAlign w:val="baseline"/>
      <w:cs w:val="0"/>
      <w:em w:val="none"/>
      <w:lang w:val="es-ES" w:eastAsia="en-US"/>
    </w:rPr>
  </w:style>
  <w:style w:type="paragraph" w:styleId="Asuntodelcomentario">
    <w:name w:val="annotation subject"/>
    <w:basedOn w:val="Textocomentario"/>
    <w:next w:val="Textocomentario"/>
    <w:rPr>
      <w:b/>
      <w:bCs/>
    </w:rPr>
  </w:style>
  <w:style w:type="character" w:customStyle="1" w:styleId="SoggettocommentoCarattere">
    <w:name w:val="Soggetto commento Carattere"/>
    <w:rPr>
      <w:rFonts w:ascii="Cambria" w:eastAsia="Cambria" w:hAnsi="Cambria"/>
      <w:b/>
      <w:bCs/>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sfs@famigliasalesiana.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sfs@famigliasalesiana.org" TargetMode="External"/><Relationship Id="rId17" Type="http://schemas.openxmlformats.org/officeDocument/2006/relationships/hyperlink" Target="mailto:mlawrence@sdb.org" TargetMode="External"/><Relationship Id="rId2" Type="http://schemas.openxmlformats.org/officeDocument/2006/relationships/numbering" Target="numbering.xml"/><Relationship Id="rId16" Type="http://schemas.openxmlformats.org/officeDocument/2006/relationships/hyperlink" Target="mailto:mlawrence@sdb.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gliasalesiana.org" TargetMode="External"/><Relationship Id="rId5" Type="http://schemas.openxmlformats.org/officeDocument/2006/relationships/webSettings" Target="webSettings.xml"/><Relationship Id="rId15" Type="http://schemas.openxmlformats.org/officeDocument/2006/relationships/hyperlink" Target="mailto:pollino1@virgilio.it" TargetMode="External"/><Relationship Id="rId10" Type="http://schemas.openxmlformats.org/officeDocument/2006/relationships/hyperlink" Target="http://www.famigliasalesiana.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oglienza@valdocco.i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CDE8-5799-43E6-9E04-ADA2B6B5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2242</Words>
  <Characters>12331</Characters>
  <Application>Microsoft Office Word</Application>
  <DocSecurity>0</DocSecurity>
  <Lines>102</Lines>
  <Paragraphs>29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Joan Lluís Playà</cp:lastModifiedBy>
  <cp:revision>6</cp:revision>
  <dcterms:created xsi:type="dcterms:W3CDTF">2024-09-30T12:46:00Z</dcterms:created>
  <dcterms:modified xsi:type="dcterms:W3CDTF">2024-10-04T10:34:00Z</dcterms:modified>
</cp:coreProperties>
</file>